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422B3">
      <w:pPr>
        <w:widowControl/>
        <w:shd w:val="clear" w:color="auto" w:fill="FFFFFF"/>
        <w:wordWrap/>
        <w:spacing w:line="360" w:lineRule="auto"/>
        <w:jc w:val="both"/>
        <w:rPr>
          <w:rFonts w:hint="eastAsia" w:ascii="仿宋_GB2312" w:hAnsi="华文仿宋" w:eastAsia="仿宋_GB2312" w:cs="仿宋"/>
          <w:color w:val="333333"/>
          <w:kern w:val="0"/>
          <w:sz w:val="32"/>
          <w:szCs w:val="32"/>
          <w:highlight w:val="none"/>
          <w:lang w:val="en-US" w:eastAsia="zh-CN"/>
        </w:rPr>
      </w:pPr>
    </w:p>
    <w:p w14:paraId="542353F5">
      <w:pPr>
        <w:jc w:val="center"/>
        <w:rPr>
          <w:rFonts w:hint="eastAsia" w:eastAsia="华文行楷"/>
          <w:sz w:val="52"/>
        </w:rPr>
      </w:pPr>
      <w:r>
        <w:rPr>
          <w:rFonts w:hint="eastAsia" w:eastAsia="华文行楷"/>
          <w:sz w:val="52"/>
        </w:rPr>
        <w:t>北京语言大学</w:t>
      </w:r>
    </w:p>
    <w:p w14:paraId="0F9D5816">
      <w:pPr>
        <w:jc w:val="center"/>
        <w:rPr>
          <w:rFonts w:eastAsia="华文行楷"/>
        </w:rPr>
      </w:pPr>
    </w:p>
    <w:p w14:paraId="07AA77A5"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二○二五年本科毕业生免试攻读博士学位研究生</w:t>
      </w:r>
    </w:p>
    <w:p w14:paraId="607141FA">
      <w:pPr>
        <w:jc w:val="center"/>
        <w:rPr>
          <w:rFonts w:eastAsia="楷体_GB2312"/>
          <w:b/>
          <w:bCs/>
          <w:sz w:val="32"/>
        </w:rPr>
      </w:pPr>
    </w:p>
    <w:p w14:paraId="14B6EB53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个 人 陈 述 书</w:t>
      </w:r>
    </w:p>
    <w:p w14:paraId="435A34CE">
      <w:pPr>
        <w:jc w:val="center"/>
      </w:pPr>
    </w:p>
    <w:p w14:paraId="6F210E62">
      <w:pPr>
        <w:jc w:val="center"/>
      </w:pPr>
      <w:bookmarkStart w:id="0" w:name="_GoBack"/>
      <w:bookmarkEnd w:id="0"/>
    </w:p>
    <w:p w14:paraId="3B7FD62B">
      <w:pPr>
        <w:jc w:val="center"/>
        <w:rPr>
          <w:rFonts w:hint="eastAsia"/>
        </w:rPr>
      </w:pPr>
    </w:p>
    <w:p w14:paraId="2E7BBD16">
      <w:pPr>
        <w:jc w:val="center"/>
        <w:rPr>
          <w:rFonts w:hint="eastAsia"/>
        </w:rPr>
      </w:pPr>
    </w:p>
    <w:p w14:paraId="4A7F8EC5">
      <w:pPr>
        <w:jc w:val="center"/>
        <w:rPr>
          <w:rFonts w:hint="eastAsia"/>
        </w:rPr>
      </w:pPr>
    </w:p>
    <w:p w14:paraId="2CB3D74D">
      <w:pPr>
        <w:jc w:val="center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2415"/>
      </w:tblGrid>
      <w:tr w14:paraId="54C88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644AA147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报考考生姓</w:t>
            </w:r>
            <w:r>
              <w:rPr>
                <w:rFonts w:hint="eastAsia"/>
                <w:spacing w:val="1"/>
                <w:kern w:val="0"/>
                <w:sz w:val="28"/>
              </w:rPr>
              <w:t>名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noWrap w:val="0"/>
            <w:vAlign w:val="bottom"/>
          </w:tcPr>
          <w:p w14:paraId="235DEA1A">
            <w:pPr>
              <w:jc w:val="center"/>
              <w:rPr>
                <w:sz w:val="28"/>
                <w:u w:val="single"/>
              </w:rPr>
            </w:pPr>
          </w:p>
        </w:tc>
      </w:tr>
      <w:tr w14:paraId="1F1C0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4DB2783B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考生所在单</w:t>
            </w:r>
            <w:r>
              <w:rPr>
                <w:rFonts w:hint="eastAsia"/>
                <w:spacing w:val="1"/>
                <w:kern w:val="0"/>
                <w:sz w:val="28"/>
              </w:rPr>
              <w:t>位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FA576BC">
            <w:pPr>
              <w:jc w:val="center"/>
              <w:rPr>
                <w:sz w:val="28"/>
                <w:u w:val="single"/>
              </w:rPr>
            </w:pPr>
          </w:p>
        </w:tc>
      </w:tr>
      <w:tr w14:paraId="2F99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786475DF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报考专</w:t>
            </w:r>
            <w:r>
              <w:rPr>
                <w:rFonts w:hint="eastAsia"/>
                <w:spacing w:val="2"/>
                <w:kern w:val="0"/>
                <w:sz w:val="28"/>
              </w:rPr>
              <w:t>业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4D3D99B">
            <w:pPr>
              <w:jc w:val="center"/>
              <w:rPr>
                <w:sz w:val="28"/>
                <w:u w:val="single"/>
              </w:rPr>
            </w:pPr>
          </w:p>
        </w:tc>
      </w:tr>
      <w:tr w14:paraId="22A8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4516D64D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研究方</w:t>
            </w:r>
            <w:r>
              <w:rPr>
                <w:rFonts w:hint="eastAsia"/>
                <w:spacing w:val="2"/>
                <w:kern w:val="0"/>
                <w:sz w:val="28"/>
              </w:rPr>
              <w:t>向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19C74A8">
            <w:pPr>
              <w:jc w:val="center"/>
              <w:rPr>
                <w:sz w:val="28"/>
                <w:u w:val="single"/>
              </w:rPr>
            </w:pPr>
          </w:p>
        </w:tc>
      </w:tr>
      <w:tr w14:paraId="5ACE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5B36E551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报考导</w:t>
            </w:r>
            <w:r>
              <w:rPr>
                <w:rFonts w:hint="eastAsia"/>
                <w:spacing w:val="2"/>
                <w:kern w:val="0"/>
                <w:sz w:val="28"/>
              </w:rPr>
              <w:t>师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3A8CFBD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3AB0B3BF">
      <w:pPr>
        <w:rPr>
          <w:rFonts w:hint="eastAsia"/>
          <w:sz w:val="32"/>
          <w:u w:val="single"/>
        </w:rPr>
      </w:pPr>
    </w:p>
    <w:p w14:paraId="76247DD0">
      <w:pPr>
        <w:rPr>
          <w:rFonts w:hint="eastAsia"/>
          <w:sz w:val="32"/>
          <w:u w:val="single"/>
        </w:rPr>
      </w:pPr>
    </w:p>
    <w:p w14:paraId="05CE4F5B">
      <w:pPr>
        <w:rPr>
          <w:rFonts w:hint="eastAsia"/>
          <w:sz w:val="32"/>
          <w:u w:val="single"/>
        </w:rPr>
      </w:pPr>
    </w:p>
    <w:p w14:paraId="792786A1">
      <w:pPr>
        <w:rPr>
          <w:rFonts w:hint="eastAsia"/>
          <w:sz w:val="32"/>
          <w:u w:val="single"/>
        </w:rPr>
      </w:pPr>
    </w:p>
    <w:p w14:paraId="16653C6C">
      <w:pPr>
        <w:rPr>
          <w:rFonts w:hint="eastAsia"/>
          <w:sz w:val="32"/>
          <w:u w:val="single"/>
        </w:rPr>
      </w:pPr>
    </w:p>
    <w:p w14:paraId="705076E7">
      <w:pPr>
        <w:jc w:val="center"/>
        <w:rPr>
          <w:sz w:val="32"/>
        </w:rPr>
      </w:pPr>
      <w:r>
        <w:rPr>
          <w:rFonts w:hint="eastAsia"/>
          <w:sz w:val="32"/>
        </w:rPr>
        <w:t>二○   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2689A8D2">
      <w:pPr>
        <w:rPr>
          <w:rFonts w:hint="eastAsia" w:ascii="仿宋_GB2312" w:hAnsi="宋体" w:eastAsia="仿宋_GB2312"/>
          <w:b/>
          <w:sz w:val="24"/>
        </w:rPr>
      </w:pPr>
    </w:p>
    <w:tbl>
      <w:tblPr>
        <w:tblStyle w:val="2"/>
        <w:tblpPr w:leftFromText="180" w:rightFromText="180" w:vertAnchor="text" w:horzAnchor="margin" w:tblpXSpec="center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 w14:paraId="3E60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1" w:hRule="atLeast"/>
        </w:trPr>
        <w:tc>
          <w:tcPr>
            <w:tcW w:w="9302" w:type="dxa"/>
            <w:noWrap w:val="0"/>
            <w:vAlign w:val="top"/>
          </w:tcPr>
          <w:p w14:paraId="724AE328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（个人陈述书。内容包括学习及学术研究的简要经历、经验、能力、特别成就及其他原创性研究成果、攻读博士学位期间本人拟从事的研究方向和科研设想。）</w:t>
            </w:r>
          </w:p>
          <w:p w14:paraId="06D8B159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24A89FE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7B17539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EF1AF1B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B64C505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9CAA668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4958265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DA98B3F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F4AEBAB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A23D9F2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85BEDD7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FCDBFB7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B9F005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91EE5BC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1153BD3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3A3ADDF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1C0D661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EE766E6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40E625DE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B644B06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4727DF3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31A65D2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8B1787A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E3DC722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4BA97F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ADE2214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5D74F73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CAC574A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051BA07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F3F6EC3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2358726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A3C56D8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C2DD9E3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E0F2B9A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B839445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914004C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4AB85657">
            <w:pPr>
              <w:ind w:firstLine="5622" w:firstLineChars="2000"/>
              <w:rPr>
                <w:rFonts w:hint="eastAsia"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u w:val="single"/>
              </w:rPr>
              <w:t xml:space="preserve">             </w:t>
            </w:r>
          </w:p>
        </w:tc>
      </w:tr>
    </w:tbl>
    <w:p w14:paraId="4F798162">
      <w:pPr>
        <w:rPr>
          <w:rFonts w:hint="eastAsia" w:ascii="仿宋_GB2312" w:eastAsia="仿宋_GB2312"/>
        </w:rPr>
      </w:pPr>
    </w:p>
    <w:p w14:paraId="59147E0C">
      <w:pPr>
        <w:rPr>
          <w:rFonts w:hint="eastAsia" w:ascii="仿宋_GB2312" w:eastAsia="仿宋_GB2312"/>
        </w:rPr>
      </w:pPr>
    </w:p>
    <w:p w14:paraId="16C20A76">
      <w:pPr>
        <w:rPr>
          <w:rFonts w:hint="eastAsia" w:ascii="仿宋_GB2312" w:eastAsia="仿宋_GB2312"/>
        </w:rPr>
      </w:pPr>
    </w:p>
    <w:p w14:paraId="3F5E73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MmIzZDA4OTBiMGUwZWUzNGEwZGZlM2UxYjkyZDIifQ=="/>
  </w:docVars>
  <w:rsids>
    <w:rsidRoot w:val="00000000"/>
    <w:rsid w:val="468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2024-09-19T02:52:22Z</dcterms:created>
  <dc:creator>hp</dc:creator>
  <cp:lastModifiedBy>天可汗儿</cp:lastModifiedBy>
  <dcterms:modified xsi:type="dcterms:W3CDTF">2024-09-19T02:55:26Z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9598F4838AB24C3BB482337C2C7755AC_12</vt:lpwstr>
  </property>
</Properties>
</file>