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AF" w:rsidRDefault="00E253AF" w:rsidP="00E253AF">
      <w:pPr>
        <w:autoSpaceDE w:val="0"/>
        <w:autoSpaceDN w:val="0"/>
        <w:adjustRightInd w:val="0"/>
        <w:jc w:val="center"/>
        <w:rPr>
          <w:rFonts w:ascii="黑体" w:eastAsia="黑体" w:hAnsi="黑体" w:cs="宋体"/>
          <w:kern w:val="0"/>
          <w:sz w:val="30"/>
          <w:szCs w:val="30"/>
        </w:rPr>
      </w:pPr>
      <w:r>
        <w:rPr>
          <w:rFonts w:ascii="黑体" w:eastAsia="黑体" w:hAnsi="黑体" w:cs="宋体" w:hint="eastAsia"/>
          <w:kern w:val="0"/>
          <w:sz w:val="30"/>
          <w:szCs w:val="30"/>
        </w:rPr>
        <w:t>北京语言大学英语学院</w:t>
      </w:r>
    </w:p>
    <w:p w:rsidR="00E253AF" w:rsidRDefault="00E253AF" w:rsidP="00E253AF">
      <w:pPr>
        <w:autoSpaceDE w:val="0"/>
        <w:autoSpaceDN w:val="0"/>
        <w:adjustRightInd w:val="0"/>
        <w:jc w:val="center"/>
        <w:rPr>
          <w:rFonts w:ascii="黑体" w:eastAsia="黑体" w:hAnsi="黑体" w:cs="宋体"/>
          <w:kern w:val="0"/>
          <w:sz w:val="30"/>
          <w:szCs w:val="30"/>
        </w:rPr>
      </w:pPr>
      <w:r>
        <w:rPr>
          <w:rFonts w:ascii="黑体" w:eastAsia="黑体" w:hAnsi="黑体" w:cs="宋体"/>
          <w:kern w:val="0"/>
          <w:sz w:val="30"/>
          <w:szCs w:val="30"/>
        </w:rPr>
        <w:t>2024</w:t>
      </w:r>
      <w:r>
        <w:rPr>
          <w:rFonts w:ascii="黑体" w:eastAsia="黑体" w:hAnsi="黑体" w:cs="宋体" w:hint="eastAsia"/>
          <w:kern w:val="0"/>
          <w:sz w:val="30"/>
          <w:szCs w:val="30"/>
        </w:rPr>
        <w:t>年“全国优秀大学生夏令营”活动通知</w:t>
      </w:r>
    </w:p>
    <w:p w:rsidR="00E253AF" w:rsidRPr="00E253AF" w:rsidRDefault="00E253AF" w:rsidP="00E253AF">
      <w:pPr>
        <w:autoSpaceDE w:val="0"/>
        <w:autoSpaceDN w:val="0"/>
        <w:adjustRightInd w:val="0"/>
        <w:jc w:val="center"/>
        <w:rPr>
          <w:rStyle w:val="a7"/>
          <w:rFonts w:ascii="黑体" w:eastAsia="黑体" w:hAnsi="黑体" w:cs="宋体"/>
          <w:b w:val="0"/>
          <w:bCs w:val="0"/>
          <w:kern w:val="0"/>
          <w:sz w:val="30"/>
          <w:szCs w:val="30"/>
        </w:rPr>
      </w:pPr>
    </w:p>
    <w:p w:rsidR="002A4E0B" w:rsidRPr="00E253AF" w:rsidRDefault="00E36E54" w:rsidP="00E253AF">
      <w:pPr>
        <w:pStyle w:val="a8"/>
        <w:numPr>
          <w:ilvl w:val="0"/>
          <w:numId w:val="2"/>
        </w:numPr>
        <w:spacing w:line="360" w:lineRule="auto"/>
        <w:ind w:firstLineChars="0"/>
        <w:rPr>
          <w:rStyle w:val="a7"/>
          <w:rFonts w:ascii="Times New Roman" w:eastAsia="Microsoft YaHei UI" w:hAnsi="Times New Roman" w:cs="Times New Roman"/>
          <w:color w:val="C00000"/>
          <w:spacing w:val="30"/>
          <w:sz w:val="24"/>
          <w:szCs w:val="24"/>
          <w:shd w:val="clear" w:color="auto" w:fill="FFFFFF"/>
        </w:rPr>
      </w:pPr>
      <w:r w:rsidRPr="00E253AF">
        <w:rPr>
          <w:rStyle w:val="a7"/>
          <w:rFonts w:ascii="Times New Roman" w:eastAsia="Microsoft YaHei UI" w:hAnsi="Times New Roman" w:cs="Times New Roman"/>
          <w:color w:val="C00000"/>
          <w:spacing w:val="30"/>
          <w:sz w:val="24"/>
          <w:szCs w:val="24"/>
          <w:shd w:val="clear" w:color="auto" w:fill="FFFFFF"/>
        </w:rPr>
        <w:t>院系简介</w:t>
      </w:r>
    </w:p>
    <w:p w:rsidR="002A4E0B" w:rsidRDefault="00E36E54">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外国语学部设有外国语言文学一级学科博士点及博士后流动站。目前共有专任教师152人，其中教授28人（博士生导师13人）、副教授40人；另聘有荣誉教授4人：生成语法创始人乔姆斯基（Noam Chomsky）、法兰西学院院士克劳德·哈格（Claude Hagège）、美国前常务副国务卿詹姆斯·B·斯坦伯格（James B. Steinberg）；当代形式语义学的领军人物芭芭拉·帕蒂（Barbara Partee）；特聘教授4人：哈佛大学黄正德、香港中文大学潘海华、清华大学长江学者王宁、北京大学王继辉；以及包括美国语言学会前主席芭芭拉·帕提（Barbara Partee）和欧洲语言学会前主席伊恩·罗伯兹（Ian Roberts）等多位国际一流语言学者为客座教授。外国语学部十分重视国际学术交流，每年举办200多场学术讲座，陆续邀请了Chomsky、Lasnik、Chierchia、Rizzi、Hagège、Roberts、Hillis Miller、Spivak等数十位世界顶级学者来我校做学术交流和专题讲座。多次主办国际重大学术会议，其中包括乔姆斯基做主旨演讲的“第8届国际生成语言学会议”和“东方与西方—国际叙事学研讨会”等大型国际学术会议。</w:t>
      </w:r>
    </w:p>
    <w:p w:rsidR="002A4E0B" w:rsidRDefault="00E36E54">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英语学院为外国语言学及应用语言学、英语语言文学两个二级学科的主要建设单位。学院始建于1964年，具有优良的学术传统，傅惟慈、方立等一批知名学者曾在此执教。学院已实现本、硕、博学科一体化建设，学术实力雄厚，专任教师中共有博导8人，高级职称占比67%，拥有博士学位者占比74%，近五年在外国语言学及应用语言学、英语语言文学、翻译学、比较文学及跨文化研究、国别和区域研究等领域主持包括国家社科基金重大项目在内的国家级、省部级项目三十余项，完成学术成果逾百种。英语语言文学学科被评为北京市重点学科。</w:t>
      </w:r>
    </w:p>
    <w:p w:rsidR="002A4E0B" w:rsidRDefault="00E36E54">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外国语言学及应用语言学是外国语言文学一级学科下设的二级学科。本学科以形式语言学和功能语言学的基本假设为理论指导，以音系学、句法学、形式语义学和语言习得为主要教学和研究内容，同时从事应用语言学具体领域的教学与研究。本专业是国内唯一能够覆盖形式语言学四大基础理论领域（音系学、句</w:t>
      </w:r>
      <w:r>
        <w:rPr>
          <w:rFonts w:asciiTheme="minorEastAsia" w:hAnsiTheme="minorEastAsia" w:hint="eastAsia"/>
          <w:sz w:val="24"/>
          <w:szCs w:val="24"/>
        </w:rPr>
        <w:lastRenderedPageBreak/>
        <w:t>法学、形式语义学和语言习得）及功能语言学研究领域（语用学、语篇分析、认知语言学等）的外国语言学及应用语言学专业。本专业培养的学生能够牢固掌握本学科的基础理论与系统专门知识，深入了解外国语言学、应用语言学、跨文化交际</w:t>
      </w:r>
      <w:r>
        <w:rPr>
          <w:rFonts w:asciiTheme="minorEastAsia" w:hAnsiTheme="minorEastAsia"/>
          <w:sz w:val="24"/>
          <w:szCs w:val="24"/>
        </w:rPr>
        <w:t>理论</w:t>
      </w:r>
      <w:r>
        <w:rPr>
          <w:rFonts w:asciiTheme="minorEastAsia" w:hAnsiTheme="minorEastAsia" w:hint="eastAsia"/>
          <w:sz w:val="24"/>
          <w:szCs w:val="24"/>
        </w:rPr>
        <w:t>、外语教育学及翻译的理论、源流与最新发展趋势。</w:t>
      </w:r>
    </w:p>
    <w:p w:rsidR="002A4E0B" w:rsidRDefault="00E36E54">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英语语言文学学科主要研究领域为英美文学、西方文论、比较文学。其中文学研究方面英语小说、英语诗歌、族裔文学、儿童文学、女性文学、生态文学研究成绩突出；西方文论方面文化研究、后殖民研究、叙事学研究特色鲜明；比较文学发展迅速。本专业教师学术成果丰硕，同时还承担多个高级别（国家、教育部、北京市）社科基金研究项目，包括重大、重点、一般和青年项目等。本专业培养的学生具有良好的语言能力和过硬的专业素质，能够深入地了解英美文学、西方文论及比较文学的理论、源流与最新发展趋势，具备较强的科研能力和创新精神。</w:t>
      </w:r>
    </w:p>
    <w:p w:rsidR="002A4E0B" w:rsidRDefault="00E36E54">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欢迎有志于外国语言学及应用语言学、英语语言文学研究的优秀应届本科毕业生参加本次夏令营！</w:t>
      </w:r>
    </w:p>
    <w:p w:rsidR="002A4E0B" w:rsidRDefault="00E36E54">
      <w:pPr>
        <w:pStyle w:val="a6"/>
        <w:spacing w:before="0" w:beforeAutospacing="0" w:after="0" w:afterAutospacing="0" w:line="360" w:lineRule="auto"/>
        <w:jc w:val="both"/>
        <w:rPr>
          <w:rFonts w:ascii="Times New Roman" w:hAnsi="Times New Roman" w:cs="Times New Roman"/>
        </w:rPr>
      </w:pPr>
      <w:r>
        <w:rPr>
          <w:rStyle w:val="a7"/>
          <w:rFonts w:ascii="Times New Roman" w:eastAsia="Microsoft YaHei UI" w:hAnsi="Times New Roman" w:cs="Times New Roman"/>
          <w:color w:val="953831"/>
          <w:spacing w:val="30"/>
          <w:shd w:val="clear" w:color="auto" w:fill="FFFFFF"/>
        </w:rPr>
        <w:t>二、活动时间</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夏令营举办时间为</w:t>
      </w:r>
      <w:r>
        <w:rPr>
          <w:rFonts w:asciiTheme="minorEastAsia" w:hAnsiTheme="minorEastAsia" w:hint="eastAsia"/>
          <w:b/>
          <w:sz w:val="24"/>
          <w:szCs w:val="24"/>
        </w:rPr>
        <w:t>2024年7月4日-7月5日</w:t>
      </w:r>
      <w:r>
        <w:rPr>
          <w:rFonts w:asciiTheme="minorEastAsia" w:hAnsiTheme="minorEastAsia" w:hint="eastAsia"/>
          <w:sz w:val="24"/>
          <w:szCs w:val="24"/>
        </w:rPr>
        <w:t>。</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本次各项活动及考核均须采用</w:t>
      </w:r>
      <w:r>
        <w:rPr>
          <w:rFonts w:asciiTheme="minorEastAsia" w:hAnsiTheme="minorEastAsia" w:hint="eastAsia"/>
          <w:b/>
          <w:sz w:val="24"/>
          <w:szCs w:val="24"/>
        </w:rPr>
        <w:t>线上</w:t>
      </w:r>
      <w:r>
        <w:rPr>
          <w:rFonts w:asciiTheme="minorEastAsia" w:hAnsiTheme="minorEastAsia" w:hint="eastAsia"/>
          <w:sz w:val="24"/>
          <w:szCs w:val="24"/>
        </w:rPr>
        <w:t>方式。</w:t>
      </w:r>
    </w:p>
    <w:p w:rsidR="002A4E0B" w:rsidRDefault="00E36E54">
      <w:pPr>
        <w:spacing w:line="360" w:lineRule="auto"/>
        <w:rPr>
          <w:rStyle w:val="a7"/>
          <w:rFonts w:ascii="Times New Roman" w:eastAsia="Microsoft YaHei UI" w:hAnsi="Times New Roman" w:cs="Times New Roman"/>
          <w:color w:val="953831"/>
          <w:spacing w:val="30"/>
          <w:sz w:val="24"/>
          <w:szCs w:val="24"/>
          <w:shd w:val="clear" w:color="auto" w:fill="FFFFFF"/>
        </w:rPr>
      </w:pPr>
      <w:r>
        <w:rPr>
          <w:rStyle w:val="a7"/>
          <w:rFonts w:ascii="Times New Roman" w:eastAsia="Microsoft YaHei UI" w:hAnsi="Times New Roman" w:cs="Times New Roman" w:hint="eastAsia"/>
          <w:color w:val="953831"/>
          <w:spacing w:val="30"/>
          <w:sz w:val="24"/>
          <w:szCs w:val="24"/>
          <w:shd w:val="clear" w:color="auto" w:fill="FFFFFF"/>
        </w:rPr>
        <w:t>三、</w:t>
      </w:r>
      <w:r>
        <w:rPr>
          <w:rStyle w:val="a7"/>
          <w:rFonts w:ascii="Times New Roman" w:eastAsia="Microsoft YaHei UI" w:hAnsi="Times New Roman" w:cs="Times New Roman"/>
          <w:color w:val="953831"/>
          <w:spacing w:val="30"/>
          <w:sz w:val="24"/>
          <w:szCs w:val="24"/>
          <w:shd w:val="clear" w:color="auto" w:fill="FFFFFF"/>
        </w:rPr>
        <w:t>申请条件</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1.申请人应为全国各高校</w:t>
      </w:r>
      <w:r>
        <w:rPr>
          <w:rFonts w:asciiTheme="minorEastAsia" w:hAnsiTheme="minorEastAsia" w:hint="eastAsia"/>
          <w:b/>
          <w:sz w:val="24"/>
          <w:szCs w:val="24"/>
        </w:rPr>
        <w:t>202</w:t>
      </w:r>
      <w:r w:rsidR="008B4CF1">
        <w:rPr>
          <w:rFonts w:asciiTheme="minorEastAsia" w:hAnsiTheme="minorEastAsia"/>
          <w:b/>
          <w:sz w:val="24"/>
          <w:szCs w:val="24"/>
        </w:rPr>
        <w:t>5</w:t>
      </w:r>
      <w:r>
        <w:rPr>
          <w:rFonts w:asciiTheme="minorEastAsia" w:hAnsiTheme="minorEastAsia" w:hint="eastAsia"/>
          <w:b/>
          <w:sz w:val="24"/>
          <w:szCs w:val="24"/>
        </w:rPr>
        <w:t>年</w:t>
      </w:r>
      <w:r>
        <w:rPr>
          <w:rFonts w:asciiTheme="minorEastAsia" w:hAnsiTheme="minorEastAsia" w:hint="eastAsia"/>
          <w:sz w:val="24"/>
          <w:szCs w:val="24"/>
        </w:rPr>
        <w:t>优秀应届本科毕业生（包括本校优秀毕业生）。</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2.符合国家免试攻读硕士研究生的基本条件，预计可获得所在学校的推荐免试资格。</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3.遵纪守法，身心健康，品学兼优。</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4.申请人本科第1—5 学期所有课程成绩合格，学业综合成绩在本专业名列前茅，具体成绩排名由</w:t>
      </w:r>
      <w:r w:rsidR="008B4CF1">
        <w:rPr>
          <w:rFonts w:asciiTheme="minorEastAsia" w:hAnsiTheme="minorEastAsia" w:hint="eastAsia"/>
          <w:sz w:val="24"/>
          <w:szCs w:val="24"/>
        </w:rPr>
        <w:t>学院</w:t>
      </w:r>
      <w:r>
        <w:rPr>
          <w:rFonts w:asciiTheme="minorEastAsia" w:hAnsiTheme="minorEastAsia" w:hint="eastAsia"/>
          <w:sz w:val="24"/>
          <w:szCs w:val="24"/>
        </w:rPr>
        <w:t>确认，在其他方面有突出表现的学生可以适当放宽排名限制。</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5.每名申请人限报我校一个培养单位、一个专业。</w:t>
      </w:r>
    </w:p>
    <w:p w:rsidR="002A4E0B" w:rsidRDefault="00E36E54">
      <w:pPr>
        <w:pStyle w:val="a6"/>
        <w:shd w:val="clear" w:color="auto" w:fill="FFFFFF"/>
        <w:spacing w:before="0" w:beforeAutospacing="0" w:after="0" w:afterAutospacing="0" w:line="360" w:lineRule="auto"/>
        <w:jc w:val="both"/>
        <w:rPr>
          <w:rStyle w:val="a7"/>
          <w:rFonts w:ascii="Times New Roman" w:eastAsia="Microsoft YaHei UI" w:hAnsi="Times New Roman" w:cs="Times New Roman"/>
          <w:color w:val="953831"/>
          <w:spacing w:val="30"/>
          <w:shd w:val="clear" w:color="auto" w:fill="FFFFFF"/>
        </w:rPr>
      </w:pPr>
      <w:r>
        <w:rPr>
          <w:rStyle w:val="a7"/>
          <w:rFonts w:ascii="Times New Roman" w:eastAsia="Microsoft YaHei UI" w:hAnsi="Times New Roman" w:cs="Times New Roman"/>
          <w:color w:val="953831"/>
          <w:spacing w:val="30"/>
          <w:shd w:val="clear" w:color="auto" w:fill="FFFFFF"/>
        </w:rPr>
        <w:t>四、申请程序</w:t>
      </w:r>
    </w:p>
    <w:p w:rsidR="002A4E0B" w:rsidRDefault="00E36E54" w:rsidP="00E253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1.报名开始时间：</w:t>
      </w:r>
      <w:r>
        <w:rPr>
          <w:rFonts w:asciiTheme="minorEastAsia" w:hAnsiTheme="minorEastAsia" w:hint="eastAsia"/>
          <w:b/>
          <w:sz w:val="24"/>
          <w:szCs w:val="24"/>
        </w:rPr>
        <w:t>2024年6月15日-6月30日</w:t>
      </w:r>
      <w:r>
        <w:rPr>
          <w:rFonts w:asciiTheme="minorEastAsia" w:hAnsiTheme="minorEastAsia" w:hint="eastAsia"/>
          <w:sz w:val="24"/>
          <w:szCs w:val="24"/>
        </w:rPr>
        <w:t>。</w:t>
      </w:r>
    </w:p>
    <w:p w:rsidR="002A4E0B" w:rsidRDefault="00E36E54" w:rsidP="00E253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2.报名方式：邮件报名（报名邮箱：y</w:t>
      </w:r>
      <w:r>
        <w:rPr>
          <w:rFonts w:asciiTheme="minorEastAsia" w:hAnsiTheme="minorEastAsia"/>
          <w:sz w:val="24"/>
          <w:szCs w:val="24"/>
        </w:rPr>
        <w:t>yxy@blcu.edu.cn</w:t>
      </w:r>
      <w:r>
        <w:rPr>
          <w:rFonts w:asciiTheme="minorEastAsia" w:hAnsiTheme="minorEastAsia" w:hint="eastAsia"/>
          <w:sz w:val="24"/>
          <w:szCs w:val="24"/>
        </w:rPr>
        <w:t>）</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3.申请材料：</w:t>
      </w:r>
    </w:p>
    <w:p w:rsidR="002A4E0B" w:rsidRDefault="00E36E54" w:rsidP="00E253AF">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（1）《北京语言大学英语学院</w:t>
      </w:r>
      <w:r>
        <w:rPr>
          <w:rFonts w:asciiTheme="minorEastAsia" w:hAnsiTheme="minorEastAsia"/>
          <w:sz w:val="24"/>
          <w:szCs w:val="24"/>
        </w:rPr>
        <w:t>2024</w:t>
      </w:r>
      <w:r w:rsidR="001368BD">
        <w:rPr>
          <w:rFonts w:asciiTheme="minorEastAsia" w:hAnsiTheme="minorEastAsia" w:hint="eastAsia"/>
          <w:sz w:val="24"/>
          <w:szCs w:val="24"/>
        </w:rPr>
        <w:t>年全国优秀大学生</w:t>
      </w:r>
      <w:r>
        <w:rPr>
          <w:rFonts w:asciiTheme="minorEastAsia" w:hAnsiTheme="minorEastAsia" w:hint="eastAsia"/>
          <w:sz w:val="24"/>
          <w:szCs w:val="24"/>
        </w:rPr>
        <w:t>夏令营申请表》（附件</w:t>
      </w:r>
      <w:r>
        <w:rPr>
          <w:rFonts w:asciiTheme="minorEastAsia" w:hAnsiTheme="minorEastAsia"/>
          <w:sz w:val="24"/>
          <w:szCs w:val="24"/>
        </w:rPr>
        <w:t>1</w:t>
      </w:r>
      <w:r>
        <w:rPr>
          <w:rFonts w:asciiTheme="minorEastAsia" w:hAnsiTheme="minorEastAsia" w:hint="eastAsia"/>
          <w:sz w:val="24"/>
          <w:szCs w:val="24"/>
        </w:rPr>
        <w:t>；</w:t>
      </w:r>
      <w:bookmarkStart w:id="0" w:name="_GoBack"/>
      <w:bookmarkEnd w:id="0"/>
    </w:p>
    <w:p w:rsidR="002A4E0B" w:rsidRDefault="00E36E54" w:rsidP="00E253AF">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（2）身份证（正反面扫描在同一页）；</w:t>
      </w:r>
    </w:p>
    <w:p w:rsidR="002A4E0B" w:rsidRDefault="00E36E54" w:rsidP="00E253AF">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（3）学生证（本人信息页及加盖各学期注册章页）；</w:t>
      </w:r>
    </w:p>
    <w:p w:rsidR="002A4E0B" w:rsidRDefault="00E36E54" w:rsidP="00E253AF">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（4）本科成绩单和专业排名证明（学校或院系教务管理部门盖章）；</w:t>
      </w:r>
    </w:p>
    <w:p w:rsidR="002A4E0B" w:rsidRDefault="00E36E54" w:rsidP="00E253AF">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（5）外语水平证明（如英语专业四级成绩单或TOEFL、GRE、IELTS考试等测试成绩单）；</w:t>
      </w:r>
    </w:p>
    <w:p w:rsidR="002A4E0B" w:rsidRDefault="00E36E54" w:rsidP="00E253AF">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（6）补充材料（获奖证明、论文、研究成果证明等，如无，此项可以不提交）；</w:t>
      </w:r>
    </w:p>
    <w:p w:rsidR="002A4E0B" w:rsidRDefault="00E36E54" w:rsidP="00E253AF">
      <w:pPr>
        <w:spacing w:line="360" w:lineRule="auto"/>
        <w:rPr>
          <w:rFonts w:asciiTheme="minorEastAsia" w:hAnsiTheme="minorEastAsia"/>
          <w:sz w:val="24"/>
          <w:szCs w:val="24"/>
        </w:rPr>
      </w:pPr>
      <w:r>
        <w:rPr>
          <w:rFonts w:asciiTheme="minorEastAsia" w:hAnsiTheme="minorEastAsia" w:hint="eastAsia"/>
          <w:sz w:val="24"/>
          <w:szCs w:val="24"/>
        </w:rPr>
        <w:t>申请人须认真准备以上材料并填写相关信息，所填内容要真实准确。将（1）至（6）项申请材料原件扫描整合为一个PDF格式的文件，文件名为“</w:t>
      </w:r>
      <w:r>
        <w:rPr>
          <w:rFonts w:asciiTheme="minorEastAsia" w:hAnsiTheme="minorEastAsia" w:hint="eastAsia"/>
          <w:b/>
          <w:sz w:val="24"/>
          <w:szCs w:val="24"/>
        </w:rPr>
        <w:t>姓名+2024年全国优秀大学生夏令营申请材料+所报专业（外国语言学及应用语言学/英语语言文学）</w:t>
      </w:r>
      <w:r>
        <w:rPr>
          <w:rFonts w:asciiTheme="minorEastAsia" w:hAnsiTheme="minorEastAsia" w:hint="eastAsia"/>
          <w:sz w:val="24"/>
          <w:szCs w:val="24"/>
        </w:rPr>
        <w:t>”，邮件主题为“</w:t>
      </w:r>
      <w:r>
        <w:rPr>
          <w:rFonts w:asciiTheme="minorEastAsia" w:hAnsiTheme="minorEastAsia" w:hint="eastAsia"/>
          <w:b/>
          <w:sz w:val="24"/>
          <w:szCs w:val="24"/>
        </w:rPr>
        <w:t>姓名+2024年全国优秀大学生夏令营申请材料+所报专业（外国语言学及应用语言学/英语语言文学）</w:t>
      </w:r>
      <w:r>
        <w:rPr>
          <w:rFonts w:asciiTheme="minorEastAsia" w:hAnsiTheme="minorEastAsia" w:hint="eastAsia"/>
          <w:sz w:val="24"/>
          <w:szCs w:val="24"/>
        </w:rPr>
        <w:t>”。线上报到时需提供相应材料原件备查。</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有意向报考我校“直博”项目的同学须另提供推荐信两封（推荐人必须为相关学科副教授及以上职称的专家），并在邮件主题注明“</w:t>
      </w:r>
      <w:r>
        <w:rPr>
          <w:rFonts w:asciiTheme="minorEastAsia" w:hAnsiTheme="minorEastAsia" w:hint="eastAsia"/>
          <w:b/>
          <w:sz w:val="24"/>
          <w:szCs w:val="24"/>
        </w:rPr>
        <w:t>姓名+2024年全国优秀大学生夏令营申请材料+报考导师姓名+直博</w:t>
      </w:r>
      <w:r>
        <w:rPr>
          <w:rFonts w:asciiTheme="minorEastAsia" w:hAnsiTheme="minorEastAsia" w:hint="eastAsia"/>
          <w:sz w:val="24"/>
          <w:szCs w:val="24"/>
        </w:rPr>
        <w:t>”。</w:t>
      </w:r>
    </w:p>
    <w:p w:rsidR="002A4E0B" w:rsidRDefault="00E36E54" w:rsidP="00E36E54">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4.我单位将根据申请人提交的材料进行综合评审，确定夏令营入营名单，并直接通知考生本人(以电话、微信、短信或电子邮件、网络公布等方式)。入营名单以北京语言大学研究生院官网公布名单为准。</w:t>
      </w:r>
    </w:p>
    <w:p w:rsidR="002A4E0B" w:rsidRDefault="00E36E54">
      <w:pPr>
        <w:pStyle w:val="a6"/>
        <w:shd w:val="clear" w:color="auto" w:fill="FFFFFF"/>
        <w:spacing w:before="0" w:beforeAutospacing="0" w:after="0" w:afterAutospacing="0" w:line="360" w:lineRule="auto"/>
        <w:jc w:val="both"/>
        <w:rPr>
          <w:rFonts w:ascii="Times New Roman" w:eastAsia="Microsoft YaHei UI" w:hAnsi="Times New Roman" w:cs="Times New Roman"/>
          <w:spacing w:val="30"/>
        </w:rPr>
      </w:pPr>
      <w:r>
        <w:rPr>
          <w:rStyle w:val="a7"/>
          <w:rFonts w:ascii="Times New Roman" w:eastAsia="Microsoft YaHei UI" w:hAnsi="Times New Roman" w:cs="Times New Roman"/>
          <w:color w:val="953831"/>
          <w:spacing w:val="30"/>
          <w:shd w:val="clear" w:color="auto" w:fill="FFFFFF"/>
        </w:rPr>
        <w:t>五、活动安排</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夏令营活动内容一般包括学科及专业介绍、学术讲座、座谈研讨、外语水平测试、专业水平测试、综合素质考查等。</w:t>
      </w:r>
    </w:p>
    <w:p w:rsidR="002A4E0B" w:rsidRDefault="00E36E54">
      <w:pPr>
        <w:spacing w:line="360" w:lineRule="auto"/>
        <w:ind w:firstLineChars="150" w:firstLine="361"/>
        <w:rPr>
          <w:rFonts w:asciiTheme="minorEastAsia" w:hAnsiTheme="minorEastAsia"/>
          <w:sz w:val="24"/>
          <w:szCs w:val="24"/>
        </w:rPr>
      </w:pPr>
      <w:r w:rsidRPr="00E253AF">
        <w:rPr>
          <w:rFonts w:asciiTheme="minorEastAsia" w:hAnsiTheme="minorEastAsia" w:hint="eastAsia"/>
          <w:b/>
          <w:sz w:val="24"/>
          <w:szCs w:val="24"/>
        </w:rPr>
        <w:t>7月4日上午</w:t>
      </w:r>
      <w:r>
        <w:rPr>
          <w:rFonts w:asciiTheme="minorEastAsia" w:hAnsiTheme="minorEastAsia" w:hint="eastAsia"/>
          <w:sz w:val="24"/>
          <w:szCs w:val="24"/>
        </w:rPr>
        <w:t>：开营式，各专业情况介绍，师生交流</w:t>
      </w:r>
    </w:p>
    <w:p w:rsidR="002A4E0B" w:rsidRDefault="00E36E54">
      <w:pPr>
        <w:spacing w:line="360" w:lineRule="auto"/>
        <w:ind w:firstLineChars="150" w:firstLine="361"/>
        <w:rPr>
          <w:rFonts w:asciiTheme="minorEastAsia" w:hAnsiTheme="minorEastAsia"/>
          <w:sz w:val="24"/>
          <w:szCs w:val="24"/>
        </w:rPr>
      </w:pPr>
      <w:r w:rsidRPr="00E253AF">
        <w:rPr>
          <w:rFonts w:asciiTheme="minorEastAsia" w:hAnsiTheme="minorEastAsia" w:hint="eastAsia"/>
          <w:b/>
          <w:sz w:val="24"/>
          <w:szCs w:val="24"/>
        </w:rPr>
        <w:t>7月4日下午</w:t>
      </w:r>
      <w:r>
        <w:rPr>
          <w:rFonts w:asciiTheme="minorEastAsia" w:hAnsiTheme="minorEastAsia" w:hint="eastAsia"/>
          <w:sz w:val="24"/>
          <w:szCs w:val="24"/>
        </w:rPr>
        <w:t>：各专业专题讲座</w:t>
      </w:r>
    </w:p>
    <w:p w:rsidR="002A4E0B" w:rsidRDefault="00E36E54">
      <w:pPr>
        <w:spacing w:line="360" w:lineRule="auto"/>
        <w:ind w:firstLineChars="150" w:firstLine="361"/>
        <w:rPr>
          <w:rFonts w:asciiTheme="minorEastAsia" w:hAnsiTheme="minorEastAsia"/>
          <w:sz w:val="24"/>
          <w:szCs w:val="24"/>
        </w:rPr>
      </w:pPr>
      <w:r w:rsidRPr="00E253AF">
        <w:rPr>
          <w:rFonts w:asciiTheme="minorEastAsia" w:hAnsiTheme="minorEastAsia" w:hint="eastAsia"/>
          <w:b/>
          <w:sz w:val="24"/>
          <w:szCs w:val="24"/>
        </w:rPr>
        <w:t>7月5日上午</w:t>
      </w:r>
      <w:r>
        <w:rPr>
          <w:rFonts w:asciiTheme="minorEastAsia" w:hAnsiTheme="minorEastAsia" w:hint="eastAsia"/>
          <w:sz w:val="24"/>
          <w:szCs w:val="24"/>
        </w:rPr>
        <w:t>：分专业面试</w:t>
      </w:r>
    </w:p>
    <w:p w:rsidR="002A4E0B" w:rsidRDefault="00E36E54">
      <w:pPr>
        <w:spacing w:line="360" w:lineRule="auto"/>
        <w:ind w:firstLineChars="150" w:firstLine="361"/>
        <w:rPr>
          <w:rFonts w:asciiTheme="minorEastAsia" w:hAnsiTheme="minorEastAsia"/>
          <w:sz w:val="24"/>
          <w:szCs w:val="24"/>
        </w:rPr>
      </w:pPr>
      <w:r w:rsidRPr="00E253AF">
        <w:rPr>
          <w:rFonts w:asciiTheme="minorEastAsia" w:hAnsiTheme="minorEastAsia" w:hint="eastAsia"/>
          <w:b/>
          <w:sz w:val="24"/>
          <w:szCs w:val="24"/>
        </w:rPr>
        <w:lastRenderedPageBreak/>
        <w:t>7月5日下午</w:t>
      </w:r>
      <w:r>
        <w:rPr>
          <w:rFonts w:asciiTheme="minorEastAsia" w:hAnsiTheme="minorEastAsia" w:hint="eastAsia"/>
          <w:sz w:val="24"/>
          <w:szCs w:val="24"/>
        </w:rPr>
        <w:t>：闭营式</w:t>
      </w:r>
    </w:p>
    <w:p w:rsidR="002A4E0B" w:rsidRDefault="00E36E54">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夏令营期间所有营员必须遵守国家相应法律法规，遵守夏令营的安排，未按规定时间报到，或不按时参加活动，无故缺席者将被取消营员资格。</w:t>
      </w:r>
    </w:p>
    <w:p w:rsidR="002A4E0B" w:rsidRDefault="00E36E54">
      <w:pPr>
        <w:spacing w:line="360" w:lineRule="auto"/>
        <w:rPr>
          <w:rStyle w:val="a7"/>
          <w:rFonts w:ascii="Times New Roman" w:eastAsia="Microsoft YaHei UI" w:hAnsi="Times New Roman" w:cs="Times New Roman"/>
          <w:color w:val="953831"/>
          <w:spacing w:val="30"/>
          <w:sz w:val="24"/>
          <w:szCs w:val="24"/>
          <w:shd w:val="clear" w:color="auto" w:fill="FFFFFF"/>
        </w:rPr>
      </w:pPr>
      <w:r>
        <w:rPr>
          <w:rStyle w:val="a7"/>
          <w:rFonts w:ascii="Times New Roman" w:eastAsia="Microsoft YaHei UI" w:hAnsi="Times New Roman" w:cs="Times New Roman"/>
          <w:color w:val="953831"/>
          <w:spacing w:val="30"/>
          <w:sz w:val="24"/>
          <w:szCs w:val="24"/>
          <w:shd w:val="clear" w:color="auto" w:fill="FFFFFF"/>
        </w:rPr>
        <w:t>六、</w:t>
      </w:r>
      <w:r>
        <w:rPr>
          <w:rStyle w:val="a7"/>
          <w:rFonts w:ascii="Times New Roman" w:eastAsia="Microsoft YaHei UI" w:hAnsi="Times New Roman" w:cs="Times New Roman"/>
          <w:color w:val="953831"/>
          <w:spacing w:val="30"/>
          <w:sz w:val="24"/>
          <w:szCs w:val="24"/>
          <w:shd w:val="clear" w:color="auto" w:fill="FFFFFF"/>
        </w:rPr>
        <w:t>“</w:t>
      </w:r>
      <w:r>
        <w:rPr>
          <w:rStyle w:val="a7"/>
          <w:rFonts w:ascii="Times New Roman" w:eastAsia="Microsoft YaHei UI" w:hAnsi="Times New Roman" w:cs="Times New Roman"/>
          <w:color w:val="953831"/>
          <w:spacing w:val="30"/>
          <w:sz w:val="24"/>
          <w:szCs w:val="24"/>
          <w:shd w:val="clear" w:color="auto" w:fill="FFFFFF"/>
        </w:rPr>
        <w:t>优秀营员</w:t>
      </w:r>
      <w:r>
        <w:rPr>
          <w:rStyle w:val="a7"/>
          <w:rFonts w:ascii="Times New Roman" w:eastAsia="Microsoft YaHei UI" w:hAnsi="Times New Roman" w:cs="Times New Roman"/>
          <w:color w:val="953831"/>
          <w:spacing w:val="30"/>
          <w:sz w:val="24"/>
          <w:szCs w:val="24"/>
          <w:shd w:val="clear" w:color="auto" w:fill="FFFFFF"/>
        </w:rPr>
        <w:t>”</w:t>
      </w:r>
      <w:r>
        <w:rPr>
          <w:rStyle w:val="a7"/>
          <w:rFonts w:ascii="Times New Roman" w:eastAsia="Microsoft YaHei UI" w:hAnsi="Times New Roman" w:cs="Times New Roman"/>
          <w:color w:val="953831"/>
          <w:spacing w:val="30"/>
          <w:sz w:val="24"/>
          <w:szCs w:val="24"/>
          <w:shd w:val="clear" w:color="auto" w:fill="FFFFFF"/>
        </w:rPr>
        <w:t>评定办法</w:t>
      </w:r>
    </w:p>
    <w:p w:rsidR="002A4E0B" w:rsidRDefault="00E36E54">
      <w:pPr>
        <w:pStyle w:val="a6"/>
        <w:shd w:val="clear" w:color="auto" w:fill="FFFFFF"/>
        <w:spacing w:before="0" w:beforeAutospacing="0" w:after="0" w:afterAutospacing="0" w:line="360" w:lineRule="auto"/>
        <w:jc w:val="both"/>
        <w:rPr>
          <w:rFonts w:ascii="Times New Roman" w:eastAsia="Microsoft YaHei UI" w:hAnsi="Times New Roman" w:cs="Times New Roman"/>
          <w:spacing w:val="30"/>
        </w:rPr>
      </w:pPr>
      <w:r>
        <w:rPr>
          <w:rStyle w:val="a7"/>
          <w:rFonts w:ascii="Times New Roman" w:eastAsia="Microsoft YaHei UI" w:hAnsi="Times New Roman" w:cs="Times New Roman"/>
          <w:spacing w:val="30"/>
        </w:rPr>
        <w:t>（一）</w:t>
      </w:r>
      <w:r>
        <w:rPr>
          <w:rStyle w:val="a7"/>
          <w:rFonts w:ascii="Times New Roman" w:eastAsia="Microsoft YaHei UI" w:hAnsi="Times New Roman" w:cs="Times New Roman"/>
          <w:spacing w:val="30"/>
        </w:rPr>
        <w:t> </w:t>
      </w:r>
      <w:r>
        <w:rPr>
          <w:rStyle w:val="a7"/>
          <w:rFonts w:ascii="Times New Roman" w:eastAsia="Microsoft YaHei UI" w:hAnsi="Times New Roman" w:cs="Times New Roman"/>
          <w:spacing w:val="30"/>
        </w:rPr>
        <w:t>考核方式</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夏令营活动期间，将采取多种方式对营员进行全面考核，最终根据申请材料、在营期间表现等综合情况评出“优秀营员”。考核结果及优秀营员名单将报研究生院，并以北京语言大学研究生院官网公布名单为准。</w:t>
      </w:r>
    </w:p>
    <w:p w:rsidR="002A4E0B" w:rsidRDefault="00E36E54">
      <w:pPr>
        <w:pStyle w:val="a6"/>
        <w:shd w:val="clear" w:color="auto" w:fill="FFFFFF"/>
        <w:spacing w:before="0" w:beforeAutospacing="0" w:after="0" w:afterAutospacing="0" w:line="360" w:lineRule="auto"/>
        <w:jc w:val="both"/>
        <w:rPr>
          <w:rFonts w:ascii="Times New Roman" w:eastAsia="Microsoft YaHei UI" w:hAnsi="Times New Roman" w:cs="Times New Roman"/>
          <w:spacing w:val="30"/>
        </w:rPr>
      </w:pPr>
      <w:r>
        <w:rPr>
          <w:rStyle w:val="a7"/>
          <w:rFonts w:ascii="Times New Roman" w:eastAsia="Microsoft YaHei UI" w:hAnsi="Times New Roman" w:cs="Times New Roman"/>
          <w:spacing w:val="30"/>
        </w:rPr>
        <w:t>（二）</w:t>
      </w:r>
      <w:r>
        <w:rPr>
          <w:rStyle w:val="a7"/>
          <w:rFonts w:ascii="Times New Roman" w:eastAsia="Microsoft YaHei UI" w:hAnsi="Times New Roman" w:cs="Times New Roman"/>
          <w:spacing w:val="30"/>
        </w:rPr>
        <w:t> “</w:t>
      </w:r>
      <w:r>
        <w:rPr>
          <w:rStyle w:val="a7"/>
          <w:rFonts w:ascii="Times New Roman" w:eastAsia="Microsoft YaHei UI" w:hAnsi="Times New Roman" w:cs="Times New Roman"/>
          <w:spacing w:val="30"/>
        </w:rPr>
        <w:t>优秀营员</w:t>
      </w:r>
      <w:r>
        <w:rPr>
          <w:rStyle w:val="a7"/>
          <w:rFonts w:ascii="Times New Roman" w:eastAsia="Microsoft YaHei UI" w:hAnsi="Times New Roman" w:cs="Times New Roman"/>
          <w:spacing w:val="30"/>
        </w:rPr>
        <w:t>”</w:t>
      </w:r>
      <w:r>
        <w:rPr>
          <w:rStyle w:val="a7"/>
          <w:rFonts w:ascii="Times New Roman" w:eastAsia="Microsoft YaHei UI" w:hAnsi="Times New Roman" w:cs="Times New Roman"/>
          <w:spacing w:val="30"/>
        </w:rPr>
        <w:t>的支持政策</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优秀营员”如获得就读学校2025年研究生推免资格，并申请我校推免生，申请专业须与“优秀营员”公示的专业相同。其中，如专业内不同方向考试科目不同，须专业、方向均一致，如专业、方向名称有调整的，以《北京语言大学2025年硕士研究生专业目录》或相关通知为准。符合以上条件的考生可通过推免方式直接拟录取为我校2025年硕士研究生，无须参加推免复试。</w:t>
      </w:r>
    </w:p>
    <w:p w:rsidR="002A4E0B" w:rsidRDefault="00E36E54" w:rsidP="00E253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2.“优秀营员”须在全国推免服务系统中注册并填报我校志愿，并根据实际进程完成接收确认复试、待录取通知等相应程序。未在我校规定时间内完成相应程序的，视为自动放弃我校“优秀营员”资格。</w:t>
      </w:r>
    </w:p>
    <w:p w:rsidR="002A4E0B" w:rsidRDefault="00E36E54">
      <w:pPr>
        <w:pStyle w:val="a6"/>
        <w:shd w:val="clear" w:color="auto" w:fill="FFFFFF"/>
        <w:spacing w:before="0" w:beforeAutospacing="0" w:after="0" w:afterAutospacing="0" w:line="360" w:lineRule="auto"/>
        <w:jc w:val="both"/>
        <w:rPr>
          <w:rFonts w:ascii="Times New Roman" w:eastAsia="Microsoft YaHei UI" w:hAnsi="Times New Roman" w:cs="Times New Roman"/>
          <w:spacing w:val="30"/>
        </w:rPr>
      </w:pPr>
      <w:r>
        <w:rPr>
          <w:rStyle w:val="a7"/>
          <w:rFonts w:ascii="Times New Roman" w:eastAsia="Microsoft YaHei UI" w:hAnsi="Times New Roman" w:cs="Times New Roman"/>
          <w:color w:val="953831"/>
          <w:spacing w:val="30"/>
          <w:shd w:val="clear" w:color="auto" w:fill="FFFFFF"/>
        </w:rPr>
        <w:t>七、参营费用</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夏令营</w:t>
      </w:r>
      <w:r>
        <w:rPr>
          <w:rFonts w:asciiTheme="minorEastAsia" w:hAnsiTheme="minorEastAsia" w:hint="eastAsia"/>
          <w:b/>
          <w:sz w:val="24"/>
          <w:szCs w:val="24"/>
        </w:rPr>
        <w:t>不收取</w:t>
      </w:r>
      <w:r>
        <w:rPr>
          <w:rFonts w:asciiTheme="minorEastAsia" w:hAnsiTheme="minorEastAsia" w:hint="eastAsia"/>
          <w:sz w:val="24"/>
          <w:szCs w:val="24"/>
        </w:rPr>
        <w:t>任何费用。</w:t>
      </w:r>
    </w:p>
    <w:p w:rsidR="002A4E0B" w:rsidRDefault="00E36E54">
      <w:pPr>
        <w:spacing w:line="360" w:lineRule="auto"/>
        <w:rPr>
          <w:rStyle w:val="a7"/>
          <w:rFonts w:ascii="Times New Roman" w:eastAsia="Microsoft YaHei UI" w:hAnsi="Times New Roman" w:cs="Times New Roman"/>
          <w:color w:val="953831"/>
          <w:spacing w:val="30"/>
          <w:sz w:val="24"/>
          <w:szCs w:val="24"/>
          <w:shd w:val="clear" w:color="auto" w:fill="FFFFFF"/>
        </w:rPr>
      </w:pPr>
      <w:r>
        <w:rPr>
          <w:rStyle w:val="a7"/>
          <w:rFonts w:ascii="Times New Roman" w:eastAsia="Microsoft YaHei UI" w:hAnsi="Times New Roman" w:cs="Times New Roman"/>
          <w:color w:val="953831"/>
          <w:spacing w:val="30"/>
          <w:sz w:val="24"/>
          <w:szCs w:val="24"/>
          <w:shd w:val="clear" w:color="auto" w:fill="FFFFFF"/>
        </w:rPr>
        <w:t>八、联系方式</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英语学院办公室</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联系人：吴老师</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电话：</w:t>
      </w:r>
      <w:r>
        <w:rPr>
          <w:rFonts w:asciiTheme="minorEastAsia" w:hAnsiTheme="minorEastAsia"/>
          <w:sz w:val="24"/>
          <w:szCs w:val="24"/>
        </w:rPr>
        <w:t>010-82303513</w:t>
      </w:r>
    </w:p>
    <w:p w:rsidR="002A4E0B" w:rsidRDefault="00E36E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邮箱：y</w:t>
      </w:r>
      <w:r>
        <w:rPr>
          <w:rFonts w:asciiTheme="minorEastAsia" w:hAnsiTheme="minorEastAsia"/>
          <w:sz w:val="24"/>
          <w:szCs w:val="24"/>
        </w:rPr>
        <w:t>yxy@blcu.edu.cn</w:t>
      </w:r>
    </w:p>
    <w:p w:rsidR="002A4E0B" w:rsidRDefault="002A4E0B">
      <w:pPr>
        <w:spacing w:line="360" w:lineRule="auto"/>
        <w:rPr>
          <w:rFonts w:asciiTheme="minorEastAsia" w:hAnsiTheme="minorEastAsia"/>
          <w:sz w:val="24"/>
          <w:szCs w:val="24"/>
        </w:rPr>
      </w:pPr>
    </w:p>
    <w:p w:rsidR="002A4E0B" w:rsidRDefault="00E36E54">
      <w:pPr>
        <w:spacing w:line="360" w:lineRule="auto"/>
        <w:rPr>
          <w:rFonts w:asciiTheme="minorEastAsia" w:hAnsiTheme="minorEastAsia"/>
          <w:sz w:val="24"/>
          <w:szCs w:val="24"/>
        </w:rPr>
      </w:pPr>
      <w:r>
        <w:rPr>
          <w:rFonts w:asciiTheme="minorEastAsia" w:hAnsiTheme="minorEastAsia" w:hint="eastAsia"/>
          <w:sz w:val="24"/>
          <w:szCs w:val="24"/>
        </w:rPr>
        <w:t>附件</w:t>
      </w:r>
      <w:r>
        <w:rPr>
          <w:rFonts w:asciiTheme="minorEastAsia" w:hAnsiTheme="minorEastAsia"/>
          <w:sz w:val="24"/>
          <w:szCs w:val="24"/>
        </w:rPr>
        <w:t>1</w:t>
      </w:r>
      <w:r>
        <w:rPr>
          <w:rFonts w:asciiTheme="minorEastAsia" w:hAnsiTheme="minorEastAsia" w:hint="eastAsia"/>
          <w:sz w:val="24"/>
          <w:szCs w:val="24"/>
        </w:rPr>
        <w:t>：北京语言大学英语学院</w:t>
      </w:r>
      <w:r>
        <w:rPr>
          <w:rFonts w:asciiTheme="minorEastAsia" w:hAnsiTheme="minorEastAsia"/>
          <w:sz w:val="24"/>
          <w:szCs w:val="24"/>
        </w:rPr>
        <w:t>202</w:t>
      </w:r>
      <w:r>
        <w:rPr>
          <w:rFonts w:asciiTheme="minorEastAsia" w:hAnsiTheme="minorEastAsia" w:hint="eastAsia"/>
          <w:sz w:val="24"/>
          <w:szCs w:val="24"/>
        </w:rPr>
        <w:t>4年全国优秀大学生夏令营申请表</w:t>
      </w:r>
    </w:p>
    <w:p w:rsidR="002A4E0B" w:rsidRDefault="002A4E0B">
      <w:pPr>
        <w:spacing w:line="360" w:lineRule="auto"/>
        <w:rPr>
          <w:rFonts w:asciiTheme="minorEastAsia" w:hAnsiTheme="minorEastAsia"/>
          <w:sz w:val="24"/>
          <w:szCs w:val="24"/>
        </w:rPr>
      </w:pPr>
    </w:p>
    <w:p w:rsidR="002A4E0B" w:rsidRDefault="00E36E54">
      <w:pPr>
        <w:spacing w:line="360" w:lineRule="auto"/>
        <w:ind w:firstLineChars="2450" w:firstLine="5880"/>
        <w:rPr>
          <w:rFonts w:asciiTheme="minorEastAsia" w:hAnsiTheme="minorEastAsia"/>
          <w:sz w:val="24"/>
          <w:szCs w:val="24"/>
        </w:rPr>
      </w:pPr>
      <w:r>
        <w:rPr>
          <w:rFonts w:asciiTheme="minorEastAsia" w:hAnsiTheme="minorEastAsia" w:hint="eastAsia"/>
          <w:sz w:val="24"/>
          <w:szCs w:val="24"/>
        </w:rPr>
        <w:t>北京语言大学英语学院</w:t>
      </w:r>
    </w:p>
    <w:p w:rsidR="002A4E0B" w:rsidRDefault="00E36E54">
      <w:pPr>
        <w:rPr>
          <w:rFonts w:ascii="仿宋_GB2312" w:eastAsia="仿宋_GB2312"/>
          <w:b/>
          <w:bCs/>
          <w:sz w:val="24"/>
          <w:szCs w:val="21"/>
        </w:rPr>
      </w:pPr>
      <w:r>
        <w:rPr>
          <w:rFonts w:ascii="仿宋_GB2312" w:eastAsia="仿宋_GB2312" w:hint="eastAsia"/>
          <w:b/>
          <w:bCs/>
          <w:sz w:val="24"/>
          <w:szCs w:val="21"/>
        </w:rPr>
        <w:lastRenderedPageBreak/>
        <w:t>附件：</w:t>
      </w:r>
    </w:p>
    <w:p w:rsidR="002A4E0B" w:rsidRDefault="00E36E54">
      <w:pPr>
        <w:spacing w:afterLines="50" w:after="156"/>
        <w:ind w:firstLineChars="100" w:firstLine="281"/>
        <w:jc w:val="center"/>
        <w:rPr>
          <w:rFonts w:ascii="Times New Roman" w:eastAsia="宋体" w:hAnsi="Times New Roman"/>
          <w:b/>
          <w:color w:val="000000"/>
          <w:kern w:val="0"/>
          <w:sz w:val="28"/>
        </w:rPr>
      </w:pPr>
      <w:bookmarkStart w:id="1" w:name="OLE_LINK7"/>
      <w:r>
        <w:rPr>
          <w:rFonts w:ascii="Times New Roman" w:eastAsia="宋体" w:hAnsi="Times New Roman" w:hint="eastAsia"/>
          <w:b/>
          <w:color w:val="000000"/>
          <w:kern w:val="0"/>
          <w:sz w:val="28"/>
        </w:rPr>
        <w:t>北京语言大学英语学院</w:t>
      </w:r>
      <w:r>
        <w:rPr>
          <w:rFonts w:ascii="Times New Roman" w:eastAsia="宋体" w:hAnsi="Times New Roman" w:hint="eastAsia"/>
          <w:b/>
          <w:color w:val="000000"/>
          <w:kern w:val="0"/>
          <w:sz w:val="28"/>
        </w:rPr>
        <w:t>2024</w:t>
      </w:r>
      <w:r>
        <w:rPr>
          <w:rFonts w:ascii="Times New Roman" w:eastAsia="宋体" w:hAnsi="Times New Roman" w:hint="eastAsia"/>
          <w:b/>
          <w:color w:val="000000"/>
          <w:kern w:val="0"/>
          <w:sz w:val="28"/>
        </w:rPr>
        <w:t>年全国优秀大学生夏令营</w:t>
      </w:r>
      <w:r w:rsidR="001368BD">
        <w:rPr>
          <w:rFonts w:ascii="Times New Roman" w:eastAsia="宋体" w:hAnsi="Times New Roman" w:hint="eastAsia"/>
          <w:b/>
          <w:color w:val="000000"/>
          <w:kern w:val="0"/>
          <w:sz w:val="28"/>
        </w:rPr>
        <w:t>申请</w:t>
      </w:r>
      <w:r>
        <w:rPr>
          <w:rFonts w:ascii="Times New Roman" w:eastAsia="宋体" w:hAnsi="Times New Roman" w:hint="eastAsia"/>
          <w:b/>
          <w:color w:val="000000"/>
          <w:kern w:val="0"/>
          <w:sz w:val="28"/>
        </w:rPr>
        <w:t>表</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3"/>
        <w:gridCol w:w="1805"/>
        <w:gridCol w:w="1134"/>
        <w:gridCol w:w="655"/>
        <w:gridCol w:w="423"/>
        <w:gridCol w:w="862"/>
        <w:gridCol w:w="860"/>
        <w:gridCol w:w="247"/>
        <w:gridCol w:w="1331"/>
        <w:gridCol w:w="1859"/>
      </w:tblGrid>
      <w:tr w:rsidR="002A4E0B">
        <w:trPr>
          <w:trHeight w:val="555"/>
          <w:jc w:val="center"/>
        </w:trPr>
        <w:tc>
          <w:tcPr>
            <w:tcW w:w="713" w:type="dxa"/>
            <w:tcBorders>
              <w:top w:val="single" w:sz="12" w:space="0" w:color="auto"/>
            </w:tcBorders>
            <w:vAlign w:val="center"/>
          </w:tcPr>
          <w:p w:rsidR="002A4E0B" w:rsidRDefault="00E36E54">
            <w:pPr>
              <w:jc w:val="center"/>
              <w:rPr>
                <w:rFonts w:ascii="Times New Roman" w:eastAsia="宋体" w:hAnsi="Times New Roman"/>
              </w:rPr>
            </w:pPr>
            <w:r>
              <w:rPr>
                <w:rFonts w:ascii="Times New Roman" w:eastAsia="宋体" w:hAnsi="Times New Roman" w:hint="eastAsia"/>
              </w:rPr>
              <w:t>姓名</w:t>
            </w:r>
          </w:p>
        </w:tc>
        <w:tc>
          <w:tcPr>
            <w:tcW w:w="1805" w:type="dxa"/>
            <w:tcBorders>
              <w:top w:val="single" w:sz="12" w:space="0" w:color="auto"/>
            </w:tcBorders>
            <w:vAlign w:val="center"/>
          </w:tcPr>
          <w:p w:rsidR="002A4E0B" w:rsidRDefault="002A4E0B">
            <w:pPr>
              <w:jc w:val="center"/>
              <w:rPr>
                <w:rFonts w:ascii="Times New Roman" w:eastAsia="宋体" w:hAnsi="Times New Roman"/>
              </w:rPr>
            </w:pPr>
          </w:p>
        </w:tc>
        <w:tc>
          <w:tcPr>
            <w:tcW w:w="1134" w:type="dxa"/>
            <w:tcBorders>
              <w:top w:val="single" w:sz="12" w:space="0" w:color="auto"/>
            </w:tcBorders>
            <w:vAlign w:val="center"/>
          </w:tcPr>
          <w:p w:rsidR="002A4E0B" w:rsidRDefault="00E36E54">
            <w:pPr>
              <w:jc w:val="center"/>
              <w:rPr>
                <w:rFonts w:ascii="Times New Roman" w:eastAsia="宋体" w:hAnsi="Times New Roman"/>
              </w:rPr>
            </w:pPr>
            <w:r>
              <w:rPr>
                <w:rFonts w:ascii="Times New Roman" w:eastAsia="宋体" w:hAnsi="Times New Roman" w:hint="eastAsia"/>
              </w:rPr>
              <w:t>性别</w:t>
            </w:r>
          </w:p>
        </w:tc>
        <w:tc>
          <w:tcPr>
            <w:tcW w:w="1078" w:type="dxa"/>
            <w:gridSpan w:val="2"/>
            <w:tcBorders>
              <w:top w:val="single" w:sz="12" w:space="0" w:color="auto"/>
            </w:tcBorders>
            <w:vAlign w:val="center"/>
          </w:tcPr>
          <w:p w:rsidR="002A4E0B" w:rsidRDefault="002A4E0B">
            <w:pPr>
              <w:jc w:val="center"/>
              <w:rPr>
                <w:rFonts w:ascii="Times New Roman" w:eastAsia="宋体" w:hAnsi="Times New Roman"/>
              </w:rPr>
            </w:pPr>
          </w:p>
        </w:tc>
        <w:tc>
          <w:tcPr>
            <w:tcW w:w="1722" w:type="dxa"/>
            <w:gridSpan w:val="2"/>
            <w:tcBorders>
              <w:top w:val="single" w:sz="12" w:space="0" w:color="auto"/>
            </w:tcBorders>
            <w:vAlign w:val="center"/>
          </w:tcPr>
          <w:p w:rsidR="002A4E0B" w:rsidRDefault="00E36E54">
            <w:pPr>
              <w:jc w:val="center"/>
              <w:rPr>
                <w:rFonts w:ascii="Times New Roman" w:eastAsia="宋体" w:hAnsi="Times New Roman"/>
              </w:rPr>
            </w:pPr>
            <w:r>
              <w:rPr>
                <w:rFonts w:ascii="Times New Roman" w:eastAsia="宋体" w:hAnsi="Times New Roman" w:hint="eastAsia"/>
              </w:rPr>
              <w:t>政治面貌</w:t>
            </w:r>
          </w:p>
        </w:tc>
        <w:tc>
          <w:tcPr>
            <w:tcW w:w="1578" w:type="dxa"/>
            <w:gridSpan w:val="2"/>
            <w:tcBorders>
              <w:top w:val="single" w:sz="12" w:space="0" w:color="auto"/>
            </w:tcBorders>
            <w:vAlign w:val="center"/>
          </w:tcPr>
          <w:p w:rsidR="002A4E0B" w:rsidRDefault="002A4E0B">
            <w:pPr>
              <w:jc w:val="center"/>
              <w:rPr>
                <w:rFonts w:ascii="Times New Roman" w:eastAsia="宋体" w:hAnsi="Times New Roman"/>
              </w:rPr>
            </w:pPr>
          </w:p>
        </w:tc>
        <w:tc>
          <w:tcPr>
            <w:tcW w:w="1859" w:type="dxa"/>
            <w:vMerge w:val="restart"/>
            <w:tcBorders>
              <w:top w:val="single" w:sz="12" w:space="0" w:color="auto"/>
            </w:tcBorders>
            <w:vAlign w:val="center"/>
          </w:tcPr>
          <w:p w:rsidR="002A4E0B" w:rsidRDefault="00E36E54">
            <w:pPr>
              <w:jc w:val="center"/>
              <w:rPr>
                <w:rFonts w:ascii="Times New Roman" w:eastAsia="宋体" w:hAnsi="Times New Roman"/>
              </w:rPr>
            </w:pPr>
            <w:r>
              <w:rPr>
                <w:rFonts w:ascii="Times New Roman" w:eastAsia="宋体" w:hAnsi="Times New Roman" w:hint="eastAsia"/>
              </w:rPr>
              <w:t>照片</w:t>
            </w:r>
          </w:p>
        </w:tc>
      </w:tr>
      <w:tr w:rsidR="002A4E0B">
        <w:trPr>
          <w:trHeight w:val="549"/>
          <w:jc w:val="center"/>
        </w:trPr>
        <w:tc>
          <w:tcPr>
            <w:tcW w:w="713" w:type="dxa"/>
            <w:vAlign w:val="center"/>
          </w:tcPr>
          <w:p w:rsidR="002A4E0B" w:rsidRDefault="00E36E54">
            <w:pPr>
              <w:jc w:val="center"/>
              <w:rPr>
                <w:rFonts w:ascii="Times New Roman" w:eastAsia="宋体" w:hAnsi="Times New Roman"/>
              </w:rPr>
            </w:pPr>
            <w:r>
              <w:rPr>
                <w:rFonts w:ascii="Times New Roman" w:eastAsia="宋体" w:hAnsi="Times New Roman" w:hint="eastAsia"/>
              </w:rPr>
              <w:t>民族</w:t>
            </w:r>
          </w:p>
        </w:tc>
        <w:tc>
          <w:tcPr>
            <w:tcW w:w="1805" w:type="dxa"/>
            <w:vAlign w:val="center"/>
          </w:tcPr>
          <w:p w:rsidR="002A4E0B" w:rsidRDefault="002A4E0B">
            <w:pPr>
              <w:jc w:val="center"/>
              <w:rPr>
                <w:rFonts w:ascii="Times New Roman" w:eastAsia="宋体" w:hAnsi="Times New Roman"/>
              </w:rPr>
            </w:pPr>
          </w:p>
        </w:tc>
        <w:tc>
          <w:tcPr>
            <w:tcW w:w="1134" w:type="dxa"/>
            <w:vAlign w:val="center"/>
          </w:tcPr>
          <w:p w:rsidR="002A4E0B" w:rsidRDefault="00E36E54">
            <w:pPr>
              <w:jc w:val="center"/>
              <w:rPr>
                <w:rFonts w:ascii="Times New Roman" w:eastAsia="宋体" w:hAnsi="Times New Roman"/>
              </w:rPr>
            </w:pPr>
            <w:r>
              <w:rPr>
                <w:rFonts w:ascii="Times New Roman" w:eastAsia="宋体" w:hAnsi="Times New Roman" w:hint="eastAsia"/>
              </w:rPr>
              <w:t>证件号码</w:t>
            </w:r>
          </w:p>
        </w:tc>
        <w:tc>
          <w:tcPr>
            <w:tcW w:w="4378" w:type="dxa"/>
            <w:gridSpan w:val="6"/>
            <w:vAlign w:val="center"/>
          </w:tcPr>
          <w:p w:rsidR="002A4E0B" w:rsidRDefault="002A4E0B">
            <w:pPr>
              <w:jc w:val="center"/>
              <w:rPr>
                <w:rFonts w:ascii="Times New Roman" w:eastAsia="宋体" w:hAnsi="Times New Roman"/>
              </w:rPr>
            </w:pPr>
          </w:p>
        </w:tc>
        <w:tc>
          <w:tcPr>
            <w:tcW w:w="1859" w:type="dxa"/>
            <w:vMerge/>
            <w:vAlign w:val="center"/>
          </w:tcPr>
          <w:p w:rsidR="002A4E0B" w:rsidRDefault="002A4E0B">
            <w:pPr>
              <w:jc w:val="center"/>
              <w:rPr>
                <w:rFonts w:ascii="Times New Roman" w:eastAsia="宋体" w:hAnsi="Times New Roman"/>
              </w:rPr>
            </w:pPr>
          </w:p>
        </w:tc>
      </w:tr>
      <w:tr w:rsidR="002A4E0B">
        <w:trPr>
          <w:trHeight w:val="841"/>
          <w:jc w:val="center"/>
        </w:trPr>
        <w:tc>
          <w:tcPr>
            <w:tcW w:w="2518" w:type="dxa"/>
            <w:gridSpan w:val="2"/>
            <w:vAlign w:val="center"/>
          </w:tcPr>
          <w:p w:rsidR="002A4E0B" w:rsidRDefault="00E36E54">
            <w:pPr>
              <w:jc w:val="center"/>
              <w:rPr>
                <w:rFonts w:ascii="Times New Roman" w:eastAsia="宋体" w:hAnsi="Times New Roman"/>
              </w:rPr>
            </w:pPr>
            <w:r>
              <w:rPr>
                <w:rFonts w:ascii="Times New Roman" w:eastAsia="宋体" w:hAnsi="Times New Roman" w:hint="eastAsia"/>
              </w:rPr>
              <w:t>申请专业、研究方向</w:t>
            </w:r>
          </w:p>
        </w:tc>
        <w:tc>
          <w:tcPr>
            <w:tcW w:w="5512" w:type="dxa"/>
            <w:gridSpan w:val="7"/>
            <w:vAlign w:val="center"/>
          </w:tcPr>
          <w:p w:rsidR="002A4E0B" w:rsidRDefault="002A4E0B">
            <w:pPr>
              <w:jc w:val="center"/>
              <w:rPr>
                <w:rFonts w:ascii="Times New Roman" w:eastAsia="宋体" w:hAnsi="Times New Roman"/>
              </w:rPr>
            </w:pPr>
          </w:p>
        </w:tc>
        <w:tc>
          <w:tcPr>
            <w:tcW w:w="1859" w:type="dxa"/>
            <w:vMerge/>
            <w:vAlign w:val="center"/>
          </w:tcPr>
          <w:p w:rsidR="002A4E0B" w:rsidRDefault="002A4E0B">
            <w:pPr>
              <w:jc w:val="center"/>
              <w:rPr>
                <w:rFonts w:ascii="Times New Roman" w:eastAsia="宋体" w:hAnsi="Times New Roman"/>
              </w:rPr>
            </w:pPr>
          </w:p>
        </w:tc>
      </w:tr>
      <w:tr w:rsidR="002A4E0B">
        <w:trPr>
          <w:trHeight w:val="841"/>
          <w:jc w:val="center"/>
        </w:trPr>
        <w:tc>
          <w:tcPr>
            <w:tcW w:w="2518" w:type="dxa"/>
            <w:gridSpan w:val="2"/>
            <w:vAlign w:val="center"/>
          </w:tcPr>
          <w:p w:rsidR="002A4E0B" w:rsidRDefault="00E36E54">
            <w:pPr>
              <w:jc w:val="center"/>
              <w:rPr>
                <w:rFonts w:ascii="Times New Roman" w:eastAsia="宋体" w:hAnsi="Times New Roman"/>
              </w:rPr>
            </w:pPr>
            <w:r>
              <w:rPr>
                <w:rFonts w:ascii="Times New Roman" w:eastAsia="宋体" w:hAnsi="Times New Roman" w:hint="eastAsia"/>
              </w:rPr>
              <w:t>申请层次</w:t>
            </w:r>
          </w:p>
        </w:tc>
        <w:tc>
          <w:tcPr>
            <w:tcW w:w="5512" w:type="dxa"/>
            <w:gridSpan w:val="7"/>
            <w:vAlign w:val="center"/>
          </w:tcPr>
          <w:p w:rsidR="002A4E0B" w:rsidRDefault="00E36E54">
            <w:pPr>
              <w:jc w:val="center"/>
              <w:rPr>
                <w:rFonts w:ascii="Times New Roman" w:eastAsia="宋体" w:hAnsi="Times New Roman"/>
              </w:rPr>
            </w:pPr>
            <w:r>
              <w:rPr>
                <w:rFonts w:ascii="Times New Roman" w:eastAsia="宋体" w:hAnsi="Times New Roman" w:hint="eastAsia"/>
              </w:rPr>
              <w:sym w:font="Wingdings 2" w:char="00A3"/>
            </w:r>
            <w:r>
              <w:rPr>
                <w:rFonts w:ascii="Times New Roman" w:eastAsia="宋体" w:hAnsi="Times New Roman" w:hint="eastAsia"/>
              </w:rPr>
              <w:t xml:space="preserve"> </w:t>
            </w:r>
            <w:r>
              <w:rPr>
                <w:rFonts w:ascii="Times New Roman" w:eastAsia="宋体" w:hAnsi="Times New Roman" w:hint="eastAsia"/>
              </w:rPr>
              <w:t>硕士</w:t>
            </w:r>
            <w:r>
              <w:rPr>
                <w:rFonts w:ascii="Times New Roman" w:eastAsia="宋体" w:hAnsi="Times New Roman" w:hint="eastAsia"/>
              </w:rPr>
              <w:t xml:space="preserve"> </w:t>
            </w:r>
            <w:r>
              <w:rPr>
                <w:rFonts w:ascii="Times New Roman" w:eastAsia="宋体" w:hAnsi="Times New Roman" w:hint="eastAsia"/>
              </w:rPr>
              <w:t>；</w:t>
            </w:r>
            <w:r>
              <w:rPr>
                <w:rFonts w:ascii="Times New Roman" w:eastAsia="宋体" w:hAnsi="Times New Roman" w:hint="eastAsia"/>
              </w:rPr>
              <w:sym w:font="Wingdings 2" w:char="00A3"/>
            </w:r>
            <w:r>
              <w:rPr>
                <w:rFonts w:ascii="Times New Roman" w:eastAsia="宋体" w:hAnsi="Times New Roman" w:hint="eastAsia"/>
              </w:rPr>
              <w:t xml:space="preserve"> </w:t>
            </w:r>
            <w:r>
              <w:rPr>
                <w:rFonts w:ascii="Times New Roman" w:eastAsia="宋体" w:hAnsi="Times New Roman" w:hint="eastAsia"/>
              </w:rPr>
              <w:t>直博</w:t>
            </w:r>
          </w:p>
        </w:tc>
        <w:tc>
          <w:tcPr>
            <w:tcW w:w="1859" w:type="dxa"/>
            <w:vMerge/>
            <w:vAlign w:val="center"/>
          </w:tcPr>
          <w:p w:rsidR="002A4E0B" w:rsidRDefault="002A4E0B">
            <w:pPr>
              <w:jc w:val="center"/>
              <w:rPr>
                <w:rFonts w:ascii="Times New Roman" w:eastAsia="宋体" w:hAnsi="Times New Roman"/>
              </w:rPr>
            </w:pPr>
          </w:p>
        </w:tc>
      </w:tr>
      <w:tr w:rsidR="002A4E0B">
        <w:trPr>
          <w:trHeight w:val="492"/>
          <w:jc w:val="center"/>
        </w:trPr>
        <w:tc>
          <w:tcPr>
            <w:tcW w:w="2518" w:type="dxa"/>
            <w:gridSpan w:val="2"/>
            <w:vAlign w:val="center"/>
          </w:tcPr>
          <w:p w:rsidR="002A4E0B" w:rsidRDefault="00E36E54">
            <w:pPr>
              <w:jc w:val="center"/>
              <w:rPr>
                <w:rFonts w:ascii="Times New Roman" w:eastAsia="宋体" w:hAnsi="Times New Roman"/>
              </w:rPr>
            </w:pPr>
            <w:r>
              <w:rPr>
                <w:rFonts w:ascii="Times New Roman" w:eastAsia="宋体" w:hAnsi="Times New Roman" w:hint="eastAsia"/>
              </w:rPr>
              <w:t>联系电话</w:t>
            </w:r>
          </w:p>
        </w:tc>
        <w:tc>
          <w:tcPr>
            <w:tcW w:w="1789" w:type="dxa"/>
            <w:gridSpan w:val="2"/>
            <w:vAlign w:val="center"/>
          </w:tcPr>
          <w:p w:rsidR="002A4E0B" w:rsidRDefault="002A4E0B">
            <w:pPr>
              <w:jc w:val="center"/>
              <w:rPr>
                <w:rFonts w:ascii="Times New Roman" w:eastAsia="宋体" w:hAnsi="Times New Roman"/>
              </w:rPr>
            </w:pPr>
          </w:p>
        </w:tc>
        <w:tc>
          <w:tcPr>
            <w:tcW w:w="1285" w:type="dxa"/>
            <w:gridSpan w:val="2"/>
            <w:vAlign w:val="center"/>
          </w:tcPr>
          <w:p w:rsidR="002A4E0B" w:rsidRDefault="00E36E54">
            <w:pPr>
              <w:jc w:val="center"/>
              <w:rPr>
                <w:rFonts w:ascii="Times New Roman" w:eastAsia="宋体" w:hAnsi="Times New Roman"/>
              </w:rPr>
            </w:pPr>
            <w:r>
              <w:rPr>
                <w:rFonts w:ascii="Times New Roman" w:eastAsia="宋体" w:hAnsi="Times New Roman"/>
              </w:rPr>
              <w:t>E-mail</w:t>
            </w:r>
          </w:p>
        </w:tc>
        <w:tc>
          <w:tcPr>
            <w:tcW w:w="4297" w:type="dxa"/>
            <w:gridSpan w:val="4"/>
            <w:vAlign w:val="center"/>
          </w:tcPr>
          <w:p w:rsidR="002A4E0B" w:rsidRDefault="002A4E0B">
            <w:pPr>
              <w:jc w:val="center"/>
              <w:rPr>
                <w:rFonts w:ascii="Times New Roman" w:eastAsia="宋体" w:hAnsi="Times New Roman"/>
              </w:rPr>
            </w:pPr>
          </w:p>
        </w:tc>
      </w:tr>
      <w:tr w:rsidR="002A4E0B">
        <w:trPr>
          <w:trHeight w:val="561"/>
          <w:jc w:val="center"/>
        </w:trPr>
        <w:tc>
          <w:tcPr>
            <w:tcW w:w="2518" w:type="dxa"/>
            <w:gridSpan w:val="2"/>
            <w:vAlign w:val="center"/>
          </w:tcPr>
          <w:p w:rsidR="002A4E0B" w:rsidRDefault="00E36E54">
            <w:pPr>
              <w:jc w:val="center"/>
              <w:rPr>
                <w:rFonts w:ascii="Times New Roman" w:eastAsia="宋体" w:hAnsi="Times New Roman"/>
              </w:rPr>
            </w:pPr>
            <w:r>
              <w:rPr>
                <w:rFonts w:ascii="Times New Roman" w:eastAsia="宋体" w:hAnsi="Times New Roman" w:hint="eastAsia"/>
              </w:rPr>
              <w:t>所在学校、院系</w:t>
            </w:r>
          </w:p>
        </w:tc>
        <w:tc>
          <w:tcPr>
            <w:tcW w:w="3074" w:type="dxa"/>
            <w:gridSpan w:val="4"/>
            <w:vAlign w:val="center"/>
          </w:tcPr>
          <w:p w:rsidR="002A4E0B" w:rsidRDefault="002A4E0B">
            <w:pPr>
              <w:jc w:val="center"/>
              <w:rPr>
                <w:rFonts w:ascii="Times New Roman" w:eastAsia="宋体" w:hAnsi="Times New Roman"/>
              </w:rPr>
            </w:pPr>
          </w:p>
        </w:tc>
        <w:tc>
          <w:tcPr>
            <w:tcW w:w="1107" w:type="dxa"/>
            <w:gridSpan w:val="2"/>
            <w:vAlign w:val="center"/>
          </w:tcPr>
          <w:p w:rsidR="002A4E0B" w:rsidRDefault="00E36E54">
            <w:pPr>
              <w:jc w:val="center"/>
              <w:rPr>
                <w:rFonts w:ascii="Times New Roman" w:eastAsia="宋体" w:hAnsi="Times New Roman"/>
              </w:rPr>
            </w:pPr>
            <w:r>
              <w:rPr>
                <w:rFonts w:ascii="Times New Roman" w:eastAsia="宋体" w:hAnsi="Times New Roman" w:hint="eastAsia"/>
              </w:rPr>
              <w:t>本科专业</w:t>
            </w:r>
          </w:p>
        </w:tc>
        <w:tc>
          <w:tcPr>
            <w:tcW w:w="3190" w:type="dxa"/>
            <w:gridSpan w:val="2"/>
            <w:vAlign w:val="center"/>
          </w:tcPr>
          <w:p w:rsidR="002A4E0B" w:rsidRDefault="002A4E0B">
            <w:pPr>
              <w:jc w:val="center"/>
              <w:rPr>
                <w:rFonts w:ascii="Times New Roman" w:eastAsia="宋体" w:hAnsi="Times New Roman"/>
              </w:rPr>
            </w:pPr>
          </w:p>
        </w:tc>
      </w:tr>
      <w:tr w:rsidR="002A4E0B">
        <w:trPr>
          <w:trHeight w:val="561"/>
          <w:jc w:val="center"/>
        </w:trPr>
        <w:tc>
          <w:tcPr>
            <w:tcW w:w="2518" w:type="dxa"/>
            <w:gridSpan w:val="2"/>
            <w:tcBorders>
              <w:bottom w:val="single" w:sz="12" w:space="0" w:color="auto"/>
            </w:tcBorders>
            <w:vAlign w:val="center"/>
          </w:tcPr>
          <w:p w:rsidR="002A4E0B" w:rsidRDefault="00E36E54">
            <w:pPr>
              <w:jc w:val="center"/>
              <w:rPr>
                <w:rFonts w:ascii="Times New Roman" w:eastAsia="宋体" w:hAnsi="Times New Roman"/>
              </w:rPr>
            </w:pPr>
            <w:r>
              <w:rPr>
                <w:rFonts w:ascii="Times New Roman" w:eastAsia="宋体" w:hAnsi="Times New Roman" w:hint="eastAsia"/>
              </w:rPr>
              <w:t>紧急联系人姓名及手机</w:t>
            </w:r>
          </w:p>
        </w:tc>
        <w:tc>
          <w:tcPr>
            <w:tcW w:w="7371" w:type="dxa"/>
            <w:gridSpan w:val="8"/>
            <w:tcBorders>
              <w:bottom w:val="single" w:sz="12" w:space="0" w:color="auto"/>
            </w:tcBorders>
            <w:vAlign w:val="center"/>
          </w:tcPr>
          <w:p w:rsidR="002A4E0B" w:rsidRDefault="002A4E0B">
            <w:pPr>
              <w:jc w:val="left"/>
              <w:rPr>
                <w:rFonts w:ascii="Times New Roman" w:eastAsia="宋体" w:hAnsi="Times New Roman"/>
              </w:rPr>
            </w:pPr>
          </w:p>
        </w:tc>
      </w:tr>
      <w:tr w:rsidR="002A4E0B">
        <w:trPr>
          <w:trHeight w:val="826"/>
          <w:jc w:val="center"/>
        </w:trPr>
        <w:tc>
          <w:tcPr>
            <w:tcW w:w="9889" w:type="dxa"/>
            <w:gridSpan w:val="10"/>
            <w:tcBorders>
              <w:top w:val="single" w:sz="12" w:space="0" w:color="auto"/>
            </w:tcBorders>
          </w:tcPr>
          <w:p w:rsidR="002A4E0B" w:rsidRDefault="00E36E54">
            <w:pPr>
              <w:jc w:val="left"/>
              <w:rPr>
                <w:rFonts w:ascii="Times New Roman" w:eastAsia="宋体" w:hAnsi="Times New Roman"/>
              </w:rPr>
            </w:pPr>
            <w:r>
              <w:rPr>
                <w:rFonts w:ascii="Times New Roman" w:eastAsia="宋体" w:hAnsi="Times New Roman" w:hint="eastAsia"/>
              </w:rPr>
              <w:t>外语水平与技能（另附证书）：</w:t>
            </w:r>
          </w:p>
          <w:p w:rsidR="002A4E0B" w:rsidRDefault="002A4E0B">
            <w:pPr>
              <w:jc w:val="left"/>
              <w:rPr>
                <w:rFonts w:ascii="Times New Roman" w:eastAsia="宋体" w:hAnsi="Times New Roman"/>
              </w:rPr>
            </w:pPr>
          </w:p>
        </w:tc>
      </w:tr>
      <w:tr w:rsidR="002A4E0B">
        <w:trPr>
          <w:trHeight w:val="1425"/>
          <w:jc w:val="center"/>
        </w:trPr>
        <w:tc>
          <w:tcPr>
            <w:tcW w:w="9889" w:type="dxa"/>
            <w:gridSpan w:val="10"/>
            <w:tcBorders>
              <w:bottom w:val="single" w:sz="12" w:space="0" w:color="auto"/>
            </w:tcBorders>
          </w:tcPr>
          <w:p w:rsidR="002A4E0B" w:rsidRDefault="00E36E54">
            <w:pPr>
              <w:jc w:val="left"/>
              <w:rPr>
                <w:rFonts w:ascii="Times New Roman" w:eastAsia="宋体" w:hAnsi="Times New Roman"/>
              </w:rPr>
            </w:pPr>
            <w:r>
              <w:rPr>
                <w:rFonts w:ascii="Times New Roman" w:eastAsia="宋体" w:hAnsi="Times New Roman" w:hint="eastAsia"/>
              </w:rPr>
              <w:t>何时获得何种奖励（另附证书）：</w:t>
            </w:r>
          </w:p>
          <w:p w:rsidR="002A4E0B" w:rsidRDefault="002A4E0B">
            <w:pPr>
              <w:jc w:val="left"/>
              <w:rPr>
                <w:rFonts w:ascii="Times New Roman" w:eastAsia="宋体" w:hAnsi="Times New Roman"/>
              </w:rPr>
            </w:pPr>
          </w:p>
          <w:p w:rsidR="002A4E0B" w:rsidRDefault="002A4E0B">
            <w:pPr>
              <w:jc w:val="left"/>
              <w:rPr>
                <w:rFonts w:ascii="Times New Roman" w:eastAsia="宋体" w:hAnsi="Times New Roman"/>
              </w:rPr>
            </w:pPr>
          </w:p>
          <w:p w:rsidR="002A4E0B" w:rsidRDefault="002A4E0B">
            <w:pPr>
              <w:jc w:val="left"/>
              <w:rPr>
                <w:rFonts w:ascii="Times New Roman" w:eastAsia="宋体" w:hAnsi="Times New Roman"/>
              </w:rPr>
            </w:pPr>
          </w:p>
        </w:tc>
      </w:tr>
      <w:tr w:rsidR="002A4E0B">
        <w:trPr>
          <w:trHeight w:val="1523"/>
          <w:jc w:val="center"/>
        </w:trPr>
        <w:tc>
          <w:tcPr>
            <w:tcW w:w="9889" w:type="dxa"/>
            <w:gridSpan w:val="10"/>
            <w:tcBorders>
              <w:top w:val="single" w:sz="12" w:space="0" w:color="auto"/>
            </w:tcBorders>
            <w:vAlign w:val="center"/>
          </w:tcPr>
          <w:p w:rsidR="002A4E0B" w:rsidRDefault="00E36E54">
            <w:pPr>
              <w:rPr>
                <w:rFonts w:ascii="Times New Roman" w:eastAsia="宋体" w:hAnsi="Times New Roman"/>
              </w:rPr>
            </w:pPr>
            <w:r>
              <w:rPr>
                <w:rFonts w:ascii="Times New Roman" w:eastAsia="宋体" w:hAnsi="Times New Roman" w:hint="eastAsia"/>
              </w:rPr>
              <w:t>申请人本科专业的同年级总人数为：</w:t>
            </w:r>
            <w:r>
              <w:rPr>
                <w:rFonts w:ascii="Times New Roman" w:eastAsia="宋体" w:hAnsi="Times New Roman"/>
              </w:rPr>
              <w:t>_____</w:t>
            </w:r>
            <w:r>
              <w:rPr>
                <w:rFonts w:ascii="Times New Roman" w:eastAsia="宋体" w:hAnsi="Times New Roman" w:hint="eastAsia"/>
              </w:rPr>
              <w:t>人，本科专业为</w:t>
            </w:r>
            <w:r>
              <w:rPr>
                <w:rFonts w:ascii="Times New Roman" w:eastAsia="宋体" w:hAnsi="Times New Roman"/>
              </w:rPr>
              <w:t>_______</w:t>
            </w:r>
            <w:r>
              <w:rPr>
                <w:rFonts w:ascii="Times New Roman" w:eastAsia="宋体" w:hAnsi="Times New Roman" w:hint="eastAsia"/>
              </w:rPr>
              <w:t>，本科学校为</w:t>
            </w:r>
            <w:r>
              <w:rPr>
                <w:rFonts w:ascii="Times New Roman" w:eastAsia="宋体" w:hAnsi="Times New Roman"/>
              </w:rPr>
              <w:t>_______</w:t>
            </w:r>
          </w:p>
          <w:p w:rsidR="002A4E0B" w:rsidRDefault="00E36E54">
            <w:pPr>
              <w:rPr>
                <w:rFonts w:ascii="Times New Roman" w:eastAsia="宋体" w:hAnsi="Times New Roman"/>
              </w:rPr>
            </w:pPr>
            <w:r>
              <w:rPr>
                <w:rFonts w:ascii="Times New Roman" w:eastAsia="宋体" w:hAnsi="Times New Roman" w:hint="eastAsia"/>
              </w:rPr>
              <w:t>截止目前，申请人本科前三年平均成绩为</w:t>
            </w:r>
            <w:r>
              <w:rPr>
                <w:rFonts w:ascii="Times New Roman" w:eastAsia="宋体" w:hAnsi="Times New Roman"/>
              </w:rPr>
              <w:t>_________</w:t>
            </w:r>
            <w:r>
              <w:rPr>
                <w:rFonts w:ascii="Times New Roman" w:eastAsia="宋体" w:hAnsi="Times New Roman" w:hint="eastAsia"/>
              </w:rPr>
              <w:t>分（另附正式成绩单），</w:t>
            </w:r>
          </w:p>
          <w:p w:rsidR="002A4E0B" w:rsidRDefault="00E36E54">
            <w:pPr>
              <w:rPr>
                <w:rFonts w:ascii="Times New Roman" w:eastAsia="宋体" w:hAnsi="Times New Roman"/>
              </w:rPr>
            </w:pPr>
            <w:r>
              <w:rPr>
                <w:rFonts w:ascii="Times New Roman" w:eastAsia="宋体" w:hAnsi="Times New Roman" w:hint="eastAsia"/>
              </w:rPr>
              <w:t>截止目前，申请人本科前三年所学课程成绩在本专业年级排名为第</w:t>
            </w:r>
            <w:r>
              <w:rPr>
                <w:rFonts w:ascii="Times New Roman" w:eastAsia="宋体" w:hAnsi="Times New Roman"/>
              </w:rPr>
              <w:t>________</w:t>
            </w:r>
            <w:r>
              <w:rPr>
                <w:rFonts w:ascii="Times New Roman" w:eastAsia="宋体" w:hAnsi="Times New Roman" w:hint="eastAsia"/>
              </w:rPr>
              <w:t>名，</w:t>
            </w:r>
          </w:p>
          <w:p w:rsidR="002A4E0B" w:rsidRDefault="00E36E54">
            <w:pPr>
              <w:rPr>
                <w:rFonts w:ascii="Times New Roman" w:eastAsia="宋体" w:hAnsi="Times New Roman"/>
              </w:rPr>
            </w:pPr>
            <w:r>
              <w:rPr>
                <w:rFonts w:ascii="Times New Roman" w:eastAsia="宋体" w:hAnsi="Times New Roman" w:hint="eastAsia"/>
              </w:rPr>
              <w:t>截止目前，申请人本科综合排名为第</w:t>
            </w:r>
            <w:r>
              <w:rPr>
                <w:rFonts w:ascii="Times New Roman" w:eastAsia="宋体" w:hAnsi="Times New Roman"/>
              </w:rPr>
              <w:t>_______</w:t>
            </w:r>
            <w:r>
              <w:rPr>
                <w:rFonts w:ascii="Times New Roman" w:eastAsia="宋体" w:hAnsi="Times New Roman" w:hint="eastAsia"/>
              </w:rPr>
              <w:t>名。</w:t>
            </w:r>
          </w:p>
        </w:tc>
      </w:tr>
      <w:tr w:rsidR="002A4E0B">
        <w:trPr>
          <w:trHeight w:val="833"/>
          <w:jc w:val="center"/>
        </w:trPr>
        <w:tc>
          <w:tcPr>
            <w:tcW w:w="9889" w:type="dxa"/>
            <w:gridSpan w:val="10"/>
            <w:tcBorders>
              <w:top w:val="single" w:sz="12" w:space="0" w:color="auto"/>
            </w:tcBorders>
            <w:vAlign w:val="center"/>
          </w:tcPr>
          <w:p w:rsidR="002A4E0B" w:rsidRDefault="00E36E54">
            <w:pPr>
              <w:rPr>
                <w:rFonts w:ascii="Times New Roman" w:eastAsia="宋体" w:hAnsi="Times New Roman"/>
              </w:rPr>
            </w:pPr>
            <w:r>
              <w:rPr>
                <w:rFonts w:ascii="Times New Roman" w:eastAsia="宋体" w:hAnsi="Times New Roman" w:hint="eastAsia"/>
              </w:rPr>
              <w:t>所学主要课程、科研经历与成果：</w:t>
            </w:r>
          </w:p>
          <w:p w:rsidR="002A4E0B" w:rsidRDefault="002A4E0B">
            <w:pPr>
              <w:rPr>
                <w:rFonts w:ascii="Times New Roman" w:eastAsia="宋体" w:hAnsi="Times New Roman"/>
              </w:rPr>
            </w:pPr>
          </w:p>
          <w:p w:rsidR="002A4E0B" w:rsidRDefault="002A4E0B">
            <w:pPr>
              <w:rPr>
                <w:rFonts w:ascii="Times New Roman" w:eastAsia="宋体" w:hAnsi="Times New Roman"/>
              </w:rPr>
            </w:pPr>
          </w:p>
          <w:p w:rsidR="002A4E0B" w:rsidRDefault="002A4E0B">
            <w:pPr>
              <w:rPr>
                <w:rFonts w:ascii="Times New Roman" w:eastAsia="宋体" w:hAnsi="Times New Roman"/>
              </w:rPr>
            </w:pPr>
          </w:p>
          <w:p w:rsidR="002A4E0B" w:rsidRDefault="002A4E0B">
            <w:pPr>
              <w:rPr>
                <w:rFonts w:ascii="Times New Roman" w:eastAsia="宋体" w:hAnsi="Times New Roman"/>
              </w:rPr>
            </w:pPr>
          </w:p>
          <w:p w:rsidR="002A4E0B" w:rsidRDefault="002A4E0B">
            <w:pPr>
              <w:rPr>
                <w:rFonts w:ascii="Times New Roman" w:eastAsia="宋体" w:hAnsi="Times New Roman"/>
              </w:rPr>
            </w:pPr>
          </w:p>
        </w:tc>
      </w:tr>
      <w:tr w:rsidR="002A4E0B">
        <w:trPr>
          <w:trHeight w:val="2389"/>
          <w:jc w:val="center"/>
        </w:trPr>
        <w:tc>
          <w:tcPr>
            <w:tcW w:w="9889" w:type="dxa"/>
            <w:gridSpan w:val="10"/>
            <w:tcBorders>
              <w:top w:val="single" w:sz="12" w:space="0" w:color="auto"/>
            </w:tcBorders>
          </w:tcPr>
          <w:p w:rsidR="002A4E0B" w:rsidRDefault="00E36E54">
            <w:pPr>
              <w:jc w:val="left"/>
              <w:rPr>
                <w:rFonts w:ascii="Times New Roman" w:eastAsia="宋体" w:hAnsi="Times New Roman"/>
              </w:rPr>
            </w:pPr>
            <w:r>
              <w:rPr>
                <w:rFonts w:ascii="Times New Roman" w:eastAsia="宋体" w:hAnsi="Times New Roman" w:hint="eastAsia"/>
              </w:rPr>
              <w:t>申请人所在学校或院系推荐意见（包括思想品德、学业表现、研究能力等评价）：</w:t>
            </w:r>
          </w:p>
          <w:p w:rsidR="002A4E0B" w:rsidRDefault="002A4E0B">
            <w:pPr>
              <w:jc w:val="left"/>
              <w:rPr>
                <w:rFonts w:ascii="Times New Roman" w:eastAsia="宋体" w:hAnsi="Times New Roman"/>
              </w:rPr>
            </w:pPr>
          </w:p>
          <w:p w:rsidR="002A4E0B" w:rsidRDefault="002A4E0B">
            <w:pPr>
              <w:jc w:val="left"/>
              <w:rPr>
                <w:rFonts w:ascii="Times New Roman" w:eastAsia="宋体" w:hAnsi="Times New Roman"/>
              </w:rPr>
            </w:pPr>
          </w:p>
          <w:p w:rsidR="002A4E0B" w:rsidRDefault="002A4E0B">
            <w:pPr>
              <w:jc w:val="left"/>
              <w:rPr>
                <w:rFonts w:ascii="Times New Roman" w:eastAsia="宋体" w:hAnsi="Times New Roman"/>
              </w:rPr>
            </w:pPr>
          </w:p>
          <w:p w:rsidR="002A4E0B" w:rsidRDefault="002A4E0B">
            <w:pPr>
              <w:jc w:val="left"/>
              <w:rPr>
                <w:rFonts w:ascii="Times New Roman" w:eastAsia="宋体" w:hAnsi="Times New Roman"/>
              </w:rPr>
            </w:pPr>
          </w:p>
          <w:p w:rsidR="002A4E0B" w:rsidRDefault="002A4E0B">
            <w:pPr>
              <w:jc w:val="left"/>
              <w:rPr>
                <w:rFonts w:ascii="Times New Roman" w:eastAsia="宋体" w:hAnsi="Times New Roman"/>
              </w:rPr>
            </w:pPr>
          </w:p>
          <w:p w:rsidR="002A4E0B" w:rsidRDefault="00E36E54">
            <w:pPr>
              <w:jc w:val="left"/>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负责人签字（公章）：</w:t>
            </w:r>
            <w:r>
              <w:rPr>
                <w:rFonts w:ascii="Times New Roman" w:eastAsia="宋体" w:hAnsi="Times New Roman"/>
              </w:rPr>
              <w:t>__________________</w:t>
            </w:r>
            <w:r>
              <w:rPr>
                <w:rFonts w:ascii="Times New Roman" w:eastAsia="宋体" w:hAnsi="Times New Roman" w:hint="eastAsia"/>
              </w:rPr>
              <w:t xml:space="preserve">      </w:t>
            </w:r>
          </w:p>
          <w:p w:rsidR="002A4E0B" w:rsidRDefault="00E36E54">
            <w:pPr>
              <w:jc w:val="left"/>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年</w:t>
            </w:r>
            <w:r>
              <w:rPr>
                <w:rFonts w:ascii="Times New Roman" w:eastAsia="宋体" w:hAnsi="Times New Roman"/>
              </w:rPr>
              <w:t xml:space="preserve">      </w:t>
            </w:r>
            <w:r>
              <w:rPr>
                <w:rFonts w:ascii="Times New Roman" w:eastAsia="宋体" w:hAnsi="Times New Roman" w:hint="eastAsia"/>
              </w:rPr>
              <w:t>月</w:t>
            </w:r>
            <w:r>
              <w:rPr>
                <w:rFonts w:ascii="Times New Roman" w:eastAsia="宋体" w:hAnsi="Times New Roman"/>
              </w:rPr>
              <w:t xml:space="preserve">      </w:t>
            </w:r>
            <w:r>
              <w:rPr>
                <w:rFonts w:ascii="Times New Roman" w:eastAsia="宋体" w:hAnsi="Times New Roman" w:hint="eastAsia"/>
              </w:rPr>
              <w:t>日</w:t>
            </w:r>
          </w:p>
        </w:tc>
      </w:tr>
      <w:tr w:rsidR="002A4E0B">
        <w:trPr>
          <w:trHeight w:val="1054"/>
          <w:jc w:val="center"/>
        </w:trPr>
        <w:tc>
          <w:tcPr>
            <w:tcW w:w="9889" w:type="dxa"/>
            <w:gridSpan w:val="10"/>
          </w:tcPr>
          <w:p w:rsidR="002A4E0B" w:rsidRDefault="00E36E54">
            <w:pPr>
              <w:jc w:val="center"/>
              <w:rPr>
                <w:rFonts w:ascii="Times New Roman" w:eastAsia="宋体" w:hAnsi="Times New Roman"/>
                <w:b/>
                <w:sz w:val="20"/>
                <w:szCs w:val="20"/>
              </w:rPr>
            </w:pPr>
            <w:r>
              <w:rPr>
                <w:rFonts w:ascii="Times New Roman" w:eastAsia="宋体" w:hAnsi="Times New Roman" w:hint="eastAsia"/>
                <w:b/>
                <w:sz w:val="20"/>
                <w:szCs w:val="20"/>
              </w:rPr>
              <w:lastRenderedPageBreak/>
              <w:t>申请人个人陈述（限</w:t>
            </w:r>
            <w:r>
              <w:rPr>
                <w:rFonts w:ascii="Times New Roman" w:eastAsia="宋体" w:hAnsi="Times New Roman"/>
                <w:b/>
                <w:sz w:val="20"/>
                <w:szCs w:val="20"/>
              </w:rPr>
              <w:t>1000</w:t>
            </w:r>
            <w:r>
              <w:rPr>
                <w:rFonts w:ascii="Times New Roman" w:eastAsia="宋体" w:hAnsi="Times New Roman" w:hint="eastAsia"/>
                <w:b/>
                <w:sz w:val="20"/>
                <w:szCs w:val="20"/>
              </w:rPr>
              <w:t>字以内）</w:t>
            </w:r>
          </w:p>
          <w:p w:rsidR="002A4E0B" w:rsidRDefault="00E36E54">
            <w:pPr>
              <w:jc w:val="left"/>
              <w:rPr>
                <w:rFonts w:ascii="Times New Roman" w:eastAsia="宋体" w:hAnsi="Times New Roman"/>
                <w:sz w:val="20"/>
                <w:szCs w:val="20"/>
              </w:rPr>
            </w:pPr>
            <w:r>
              <w:rPr>
                <w:rFonts w:ascii="Times New Roman" w:eastAsia="宋体" w:hAnsi="Times New Roman" w:hint="eastAsia"/>
                <w:sz w:val="20"/>
                <w:szCs w:val="20"/>
              </w:rPr>
              <w:t>（请介绍：你的专业和学术背景、参与过的代表性科研工作、自己的学术兴趣点、攻读研究生阶段的学习和研究计划、其他特长以及你认为对将来申请报考研究生有参考价值的内容）</w:t>
            </w:r>
          </w:p>
        </w:tc>
      </w:tr>
      <w:tr w:rsidR="002A4E0B">
        <w:trPr>
          <w:trHeight w:val="9121"/>
          <w:jc w:val="center"/>
        </w:trPr>
        <w:tc>
          <w:tcPr>
            <w:tcW w:w="9889" w:type="dxa"/>
            <w:gridSpan w:val="10"/>
            <w:vAlign w:val="center"/>
          </w:tcPr>
          <w:p w:rsidR="002A4E0B" w:rsidRDefault="002A4E0B">
            <w:pPr>
              <w:rPr>
                <w:rFonts w:ascii="Times New Roman" w:eastAsia="宋体" w:hAnsi="Times New Roman"/>
                <w:sz w:val="20"/>
                <w:szCs w:val="20"/>
              </w:rPr>
            </w:pPr>
          </w:p>
          <w:p w:rsidR="002A4E0B" w:rsidRDefault="002A4E0B">
            <w:pPr>
              <w:rPr>
                <w:rFonts w:ascii="Times New Roman" w:eastAsia="宋体" w:hAnsi="Times New Roman"/>
                <w:sz w:val="20"/>
                <w:szCs w:val="20"/>
              </w:rPr>
            </w:pPr>
          </w:p>
          <w:p w:rsidR="002A4E0B" w:rsidRDefault="002A4E0B">
            <w:pPr>
              <w:rPr>
                <w:rFonts w:ascii="Times New Roman" w:eastAsia="宋体" w:hAnsi="Times New Roman"/>
                <w:sz w:val="20"/>
                <w:szCs w:val="20"/>
              </w:rPr>
            </w:pPr>
          </w:p>
        </w:tc>
      </w:tr>
      <w:tr w:rsidR="002A4E0B">
        <w:trPr>
          <w:trHeight w:val="1754"/>
          <w:jc w:val="center"/>
        </w:trPr>
        <w:tc>
          <w:tcPr>
            <w:tcW w:w="9889" w:type="dxa"/>
            <w:gridSpan w:val="10"/>
            <w:tcBorders>
              <w:bottom w:val="single" w:sz="12" w:space="0" w:color="auto"/>
            </w:tcBorders>
          </w:tcPr>
          <w:p w:rsidR="002A4E0B" w:rsidRDefault="00E36E54">
            <w:pPr>
              <w:ind w:firstLine="408"/>
              <w:jc w:val="left"/>
              <w:rPr>
                <w:rFonts w:ascii="宋体" w:eastAsia="宋体" w:hAnsi="宋体"/>
                <w:b/>
                <w:szCs w:val="21"/>
              </w:rPr>
            </w:pPr>
            <w:r>
              <w:rPr>
                <w:rFonts w:ascii="宋体" w:eastAsia="宋体" w:hAnsi="宋体" w:hint="eastAsia"/>
                <w:b/>
                <w:szCs w:val="21"/>
              </w:rPr>
              <w:t>“我保证提交的申请表和其它全部申请材料的真实性和准确性。如果我提交的信息不真实或不准确，我同意北京语言大学xx学部（院）取消我的夏令营资格，由此引起的一切后果由本人负责。”</w:t>
            </w:r>
          </w:p>
          <w:p w:rsidR="002A4E0B" w:rsidRDefault="00E36E54">
            <w:pPr>
              <w:ind w:firstLine="408"/>
              <w:jc w:val="left"/>
              <w:rPr>
                <w:rFonts w:ascii="宋体" w:eastAsia="宋体" w:hAnsi="宋体"/>
                <w:b/>
                <w:szCs w:val="21"/>
              </w:rPr>
            </w:pPr>
            <w:r>
              <w:rPr>
                <w:rFonts w:ascii="宋体" w:eastAsia="宋体" w:hAnsi="宋体" w:hint="eastAsia"/>
                <w:b/>
                <w:szCs w:val="21"/>
              </w:rPr>
              <w:t>如果申请人同意如上的声明，请在此处签名。</w:t>
            </w:r>
          </w:p>
          <w:p w:rsidR="002A4E0B" w:rsidRDefault="002A4E0B">
            <w:pPr>
              <w:ind w:firstLine="408"/>
              <w:jc w:val="left"/>
              <w:rPr>
                <w:rFonts w:ascii="宋体" w:eastAsia="宋体" w:hAnsi="宋体"/>
                <w:b/>
                <w:szCs w:val="21"/>
              </w:rPr>
            </w:pPr>
          </w:p>
          <w:p w:rsidR="002A4E0B" w:rsidRDefault="00E36E54">
            <w:pPr>
              <w:ind w:firstLine="408"/>
              <w:jc w:val="left"/>
              <w:rPr>
                <w:rFonts w:ascii="宋体" w:eastAsia="宋体" w:hAnsi="宋体"/>
                <w:szCs w:val="21"/>
              </w:rPr>
            </w:pPr>
            <w:r>
              <w:rPr>
                <w:rFonts w:ascii="宋体" w:eastAsia="宋体" w:hAnsi="宋体" w:hint="eastAsia"/>
                <w:szCs w:val="21"/>
              </w:rPr>
              <w:t>申请人签字：</w:t>
            </w:r>
            <w:r>
              <w:rPr>
                <w:rFonts w:ascii="宋体" w:eastAsia="宋体" w:hAnsi="宋体"/>
                <w:szCs w:val="21"/>
              </w:rPr>
              <w:t xml:space="preserve">______________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年</w:t>
            </w:r>
            <w:r>
              <w:rPr>
                <w:rFonts w:ascii="宋体" w:eastAsia="宋体" w:hAnsi="宋体"/>
                <w:szCs w:val="21"/>
              </w:rPr>
              <w:t xml:space="preserve">      </w:t>
            </w:r>
            <w:r>
              <w:rPr>
                <w:rFonts w:ascii="宋体" w:eastAsia="宋体" w:hAnsi="宋体" w:hint="eastAsia"/>
                <w:szCs w:val="21"/>
              </w:rPr>
              <w:t>月</w:t>
            </w:r>
            <w:r>
              <w:rPr>
                <w:rFonts w:ascii="宋体" w:eastAsia="宋体" w:hAnsi="宋体"/>
                <w:szCs w:val="21"/>
              </w:rPr>
              <w:t xml:space="preserve">      </w:t>
            </w:r>
            <w:r>
              <w:rPr>
                <w:rFonts w:ascii="宋体" w:eastAsia="宋体" w:hAnsi="宋体" w:hint="eastAsia"/>
                <w:szCs w:val="21"/>
              </w:rPr>
              <w:t>日</w:t>
            </w:r>
          </w:p>
        </w:tc>
      </w:tr>
    </w:tbl>
    <w:p w:rsidR="002A4E0B" w:rsidRDefault="00E36E54">
      <w:pPr>
        <w:spacing w:line="360" w:lineRule="auto"/>
        <w:jc w:val="left"/>
        <w:rPr>
          <w:rFonts w:ascii="仿宋_GB2312" w:eastAsia="仿宋_GB2312"/>
          <w:sz w:val="32"/>
          <w:szCs w:val="28"/>
        </w:rPr>
      </w:pPr>
      <w:r>
        <w:rPr>
          <w:rFonts w:ascii="Times New Roman" w:eastAsia="宋体" w:hAnsi="Times New Roman" w:hint="eastAsia"/>
          <w:szCs w:val="21"/>
        </w:rPr>
        <w:t>注：</w:t>
      </w:r>
      <w:r>
        <w:rPr>
          <w:rFonts w:ascii="Times New Roman" w:eastAsia="宋体" w:hAnsi="Times New Roman" w:hint="eastAsia"/>
          <w:szCs w:val="21"/>
        </w:rPr>
        <w:t>1.</w:t>
      </w:r>
      <w:r>
        <w:rPr>
          <w:rFonts w:ascii="Times New Roman" w:eastAsia="宋体" w:hAnsi="Times New Roman" w:hint="eastAsia"/>
          <w:szCs w:val="21"/>
        </w:rPr>
        <w:t>本表</w:t>
      </w:r>
      <w:r>
        <w:rPr>
          <w:rFonts w:ascii="Times New Roman" w:eastAsia="宋体" w:hAnsi="Times New Roman" w:hint="eastAsia"/>
          <w:szCs w:val="21"/>
        </w:rPr>
        <w:t>A4</w:t>
      </w:r>
      <w:r>
        <w:rPr>
          <w:rFonts w:ascii="Times New Roman" w:eastAsia="宋体" w:hAnsi="Times New Roman" w:hint="eastAsia"/>
          <w:szCs w:val="21"/>
        </w:rPr>
        <w:t>双面打印，不允许加页。</w:t>
      </w:r>
      <w:r>
        <w:rPr>
          <w:rFonts w:ascii="Times New Roman" w:eastAsia="宋体" w:hAnsi="Times New Roman" w:hint="eastAsia"/>
          <w:szCs w:val="21"/>
        </w:rPr>
        <w:t>2.</w:t>
      </w:r>
      <w:r>
        <w:rPr>
          <w:rFonts w:ascii="Times New Roman" w:eastAsia="宋体" w:hAnsi="Times New Roman" w:hint="eastAsia"/>
          <w:szCs w:val="21"/>
        </w:rPr>
        <w:t>该表格需要将签名盖章后扫描的电子版通过电子邮件提交。若收到的文字或者签字盖章不清晰，或电子邮件提交的电子版材料和报到时提交的书面材料不一致，申请无效。</w:t>
      </w:r>
      <w:bookmarkEnd w:id="1"/>
    </w:p>
    <w:p w:rsidR="002A4E0B" w:rsidRDefault="002A4E0B">
      <w:pPr>
        <w:widowControl/>
        <w:shd w:val="clear" w:color="auto" w:fill="FFFFFF"/>
        <w:rPr>
          <w:rFonts w:ascii="Microsoft YaHei UI" w:eastAsia="Microsoft YaHei UI" w:hAnsi="Microsoft YaHei UI" w:cs="宋体"/>
          <w:spacing w:val="30"/>
          <w:kern w:val="0"/>
          <w:szCs w:val="21"/>
        </w:rPr>
      </w:pPr>
    </w:p>
    <w:sectPr w:rsidR="002A4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C3" w:rsidRDefault="008D60C3" w:rsidP="00E253AF">
      <w:r>
        <w:separator/>
      </w:r>
    </w:p>
  </w:endnote>
  <w:endnote w:type="continuationSeparator" w:id="0">
    <w:p w:rsidR="008D60C3" w:rsidRDefault="008D60C3" w:rsidP="00E2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C3" w:rsidRDefault="008D60C3" w:rsidP="00E253AF">
      <w:r>
        <w:separator/>
      </w:r>
    </w:p>
  </w:footnote>
  <w:footnote w:type="continuationSeparator" w:id="0">
    <w:p w:rsidR="008D60C3" w:rsidRDefault="008D60C3" w:rsidP="00E25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A76FF"/>
    <w:multiLevelType w:val="multilevel"/>
    <w:tmpl w:val="239A76FF"/>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68D7B51"/>
    <w:multiLevelType w:val="hybridMultilevel"/>
    <w:tmpl w:val="D7EC063C"/>
    <w:lvl w:ilvl="0" w:tplc="938AC0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M2E0NmYyMjQ5NzM3NTRjZTVmYjZhMzc3MmU0MzcifQ=="/>
  </w:docVars>
  <w:rsids>
    <w:rsidRoot w:val="00151C6D"/>
    <w:rsid w:val="000058D1"/>
    <w:rsid w:val="00096290"/>
    <w:rsid w:val="001368BD"/>
    <w:rsid w:val="00151C6D"/>
    <w:rsid w:val="001A4103"/>
    <w:rsid w:val="001B3E76"/>
    <w:rsid w:val="002A4E0B"/>
    <w:rsid w:val="003265F4"/>
    <w:rsid w:val="003D40DC"/>
    <w:rsid w:val="00401C4D"/>
    <w:rsid w:val="0051132E"/>
    <w:rsid w:val="007D4DA7"/>
    <w:rsid w:val="007E2D91"/>
    <w:rsid w:val="008561E1"/>
    <w:rsid w:val="008B4CF1"/>
    <w:rsid w:val="008D60C3"/>
    <w:rsid w:val="00940CBE"/>
    <w:rsid w:val="00A72B7D"/>
    <w:rsid w:val="00B24B11"/>
    <w:rsid w:val="00B319A6"/>
    <w:rsid w:val="00B35339"/>
    <w:rsid w:val="00B73254"/>
    <w:rsid w:val="00C82B08"/>
    <w:rsid w:val="00CB794E"/>
    <w:rsid w:val="00CF7FBE"/>
    <w:rsid w:val="00D45DE9"/>
    <w:rsid w:val="00E253AF"/>
    <w:rsid w:val="00E36E54"/>
    <w:rsid w:val="00E70FFA"/>
    <w:rsid w:val="00F2484D"/>
    <w:rsid w:val="00FB4FE9"/>
    <w:rsid w:val="078A5E25"/>
    <w:rsid w:val="09C60FFD"/>
    <w:rsid w:val="168856FC"/>
    <w:rsid w:val="2F695862"/>
    <w:rsid w:val="4B192758"/>
    <w:rsid w:val="4DDA2CFA"/>
    <w:rsid w:val="51924A53"/>
    <w:rsid w:val="631D6D76"/>
    <w:rsid w:val="6397185A"/>
    <w:rsid w:val="658248DC"/>
    <w:rsid w:val="74981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7926E3-1FB1-4550-92B3-F070E117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qFormat/>
    <w:rPr>
      <w:kern w:val="2"/>
      <w:sz w:val="21"/>
      <w:szCs w:val="22"/>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2024-05-24T02:40:00Z</dcterms:created>
  <dcterms:modified xsi:type="dcterms:W3CDTF">2024-06-05T02:39:00Z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6151C0EAC46D4B89AF7392E85B503476_13</vt:lpwstr>
  </property>
</Properties>
</file>